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2" w:type="dxa"/>
        <w:tblLook w:val="01E0" w:firstRow="1" w:lastRow="1" w:firstColumn="1" w:lastColumn="1" w:noHBand="0" w:noVBand="0"/>
      </w:tblPr>
      <w:tblGrid>
        <w:gridCol w:w="614"/>
        <w:gridCol w:w="7987"/>
      </w:tblGrid>
      <w:tr w:rsidR="005F13D7" w:rsidRPr="0076290C" w:rsidTr="0076290C">
        <w:trPr>
          <w:cantSplit/>
          <w:trHeight w:val="1135"/>
        </w:trPr>
        <w:tc>
          <w:tcPr>
            <w:tcW w:w="614" w:type="dxa"/>
            <w:textDirection w:val="tbRl"/>
          </w:tcPr>
          <w:p w:rsidR="005F13D7" w:rsidRPr="0076290C" w:rsidRDefault="005F13D7" w:rsidP="0076290C">
            <w:pPr>
              <w:pStyle w:val="a3"/>
              <w:ind w:left="113" w:right="113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987" w:type="dxa"/>
          </w:tcPr>
          <w:p w:rsidR="005F13D7" w:rsidRPr="0076290C" w:rsidRDefault="005F13D7">
            <w:pPr>
              <w:pStyle w:val="a3"/>
              <w:rPr>
                <w:b/>
                <w:sz w:val="32"/>
                <w:szCs w:val="32"/>
              </w:rPr>
            </w:pPr>
            <w:r w:rsidRPr="0076290C">
              <w:rPr>
                <w:b/>
                <w:sz w:val="32"/>
                <w:szCs w:val="32"/>
              </w:rPr>
              <w:t>МИНИСТЕРСТВО ЗДРАВООХРАНЕНИЯ</w:t>
            </w:r>
          </w:p>
          <w:p w:rsidR="005F13D7" w:rsidRPr="0076290C" w:rsidRDefault="005F13D7">
            <w:pPr>
              <w:pStyle w:val="a3"/>
              <w:rPr>
                <w:b/>
                <w:sz w:val="26"/>
              </w:rPr>
            </w:pPr>
            <w:r w:rsidRPr="0076290C">
              <w:rPr>
                <w:b/>
                <w:sz w:val="32"/>
                <w:szCs w:val="32"/>
              </w:rPr>
              <w:t>К Р А С Н О Я Р С К О Г О   К Р А Я</w:t>
            </w:r>
          </w:p>
          <w:p w:rsidR="005F13D7" w:rsidRDefault="005F13D7">
            <w:r>
              <w:t xml:space="preserve">             </w:t>
            </w:r>
          </w:p>
        </w:tc>
      </w:tr>
    </w:tbl>
    <w:p w:rsidR="005F13D7" w:rsidRDefault="005F13D7" w:rsidP="005F13D7">
      <w:pPr>
        <w:pStyle w:val="1"/>
        <w:tabs>
          <w:tab w:val="left" w:pos="280"/>
        </w:tabs>
        <w:ind w:hanging="1683"/>
      </w:pPr>
      <w:r>
        <w:t>П Р И К А З</w:t>
      </w:r>
    </w:p>
    <w:p w:rsidR="005F13D7" w:rsidRDefault="005F13D7" w:rsidP="005F13D7">
      <w:pPr>
        <w:tabs>
          <w:tab w:val="left" w:pos="280"/>
        </w:tabs>
        <w:jc w:val="center"/>
        <w:rPr>
          <w:b/>
          <w:bCs/>
          <w:sz w:val="36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6545"/>
      </w:tblGrid>
      <w:tr w:rsidR="005F13D7">
        <w:trPr>
          <w:trHeight w:val="373"/>
        </w:trPr>
        <w:tc>
          <w:tcPr>
            <w:tcW w:w="2501" w:type="dxa"/>
          </w:tcPr>
          <w:p w:rsidR="005F13D7" w:rsidRDefault="005F13D7">
            <w:pPr>
              <w:rPr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___</w:t>
            </w:r>
            <w:r w:rsidR="00CD6EF2">
              <w:rPr>
                <w:bCs/>
                <w:sz w:val="22"/>
                <w:szCs w:val="20"/>
              </w:rPr>
              <w:t>05.08.2013</w:t>
            </w:r>
            <w:r>
              <w:rPr>
                <w:bCs/>
                <w:sz w:val="22"/>
                <w:szCs w:val="20"/>
              </w:rPr>
              <w:t>__</w:t>
            </w:r>
          </w:p>
          <w:p w:rsidR="005F13D7" w:rsidRDefault="005F13D7">
            <w:pPr>
              <w:jc w:val="center"/>
              <w:rPr>
                <w:sz w:val="22"/>
                <w:szCs w:val="20"/>
              </w:rPr>
            </w:pPr>
          </w:p>
          <w:p w:rsidR="005F13D7" w:rsidRDefault="005F13D7">
            <w:pPr>
              <w:pStyle w:val="3"/>
              <w:rPr>
                <w:sz w:val="22"/>
              </w:rPr>
            </w:pPr>
          </w:p>
        </w:tc>
        <w:tc>
          <w:tcPr>
            <w:tcW w:w="6545" w:type="dxa"/>
          </w:tcPr>
          <w:p w:rsidR="005F13D7" w:rsidRDefault="005F13D7">
            <w:pPr>
              <w:spacing w:line="360" w:lineRule="auto"/>
              <w:jc w:val="right"/>
            </w:pPr>
            <w:r>
              <w:rPr>
                <w:sz w:val="22"/>
                <w:szCs w:val="20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</w:rPr>
              <w:t>№____</w:t>
            </w:r>
            <w:r w:rsidR="00CD6EF2">
              <w:rPr>
                <w:bCs/>
              </w:rPr>
              <w:t>401-орг</w:t>
            </w:r>
            <w:r>
              <w:rPr>
                <w:bCs/>
              </w:rPr>
              <w:t>__</w:t>
            </w:r>
            <w:r>
              <w:t xml:space="preserve"> </w:t>
            </w:r>
          </w:p>
          <w:p w:rsidR="005F13D7" w:rsidRDefault="005F13D7">
            <w:pPr>
              <w:rPr>
                <w:sz w:val="22"/>
              </w:rPr>
            </w:pPr>
            <w:r>
              <w:rPr>
                <w:sz w:val="22"/>
              </w:rPr>
              <w:t xml:space="preserve">             г. Красноярск</w:t>
            </w:r>
          </w:p>
        </w:tc>
      </w:tr>
    </w:tbl>
    <w:p w:rsidR="005F13D7" w:rsidRPr="00706441" w:rsidRDefault="005F13D7" w:rsidP="005F13D7">
      <w:pPr>
        <w:jc w:val="both"/>
        <w:rPr>
          <w:color w:val="000000"/>
          <w:sz w:val="28"/>
          <w:szCs w:val="28"/>
        </w:rPr>
      </w:pPr>
    </w:p>
    <w:p w:rsidR="009D6E9D" w:rsidRPr="00AA760A" w:rsidRDefault="0097545A" w:rsidP="00BB774B">
      <w:pPr>
        <w:widowControl w:val="0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 w:rsidRPr="00706441">
        <w:rPr>
          <w:color w:val="000000"/>
          <w:sz w:val="28"/>
          <w:szCs w:val="28"/>
        </w:rPr>
        <w:t xml:space="preserve">В соответствии с </w:t>
      </w:r>
      <w:r w:rsidR="006C058A" w:rsidRPr="00706441">
        <w:rPr>
          <w:color w:val="000000"/>
          <w:sz w:val="28"/>
          <w:szCs w:val="28"/>
        </w:rPr>
        <w:t xml:space="preserve">пунктами </w:t>
      </w:r>
      <w:r w:rsidR="00297AF1" w:rsidRPr="00706441">
        <w:rPr>
          <w:color w:val="000000"/>
          <w:sz w:val="28"/>
          <w:szCs w:val="28"/>
        </w:rPr>
        <w:t>3.6, 3.13, 3,18, 3.61, 3.72 Положения</w:t>
      </w:r>
      <w:r w:rsidR="003426E5">
        <w:rPr>
          <w:color w:val="000000"/>
          <w:sz w:val="28"/>
          <w:szCs w:val="28"/>
        </w:rPr>
        <w:t xml:space="preserve"> о </w:t>
      </w:r>
      <w:r w:rsidR="00297AF1" w:rsidRPr="00706441">
        <w:rPr>
          <w:color w:val="000000"/>
          <w:sz w:val="28"/>
          <w:szCs w:val="28"/>
        </w:rPr>
        <w:t>министерстве здравоохранения Красноярского края, утвержденного постановлением Правительства Красноярского края от 07.</w:t>
      </w:r>
      <w:r w:rsidR="009D6E9D">
        <w:rPr>
          <w:color w:val="000000"/>
          <w:sz w:val="28"/>
          <w:szCs w:val="28"/>
        </w:rPr>
        <w:t>08.2008 № 31-п, установить, что</w:t>
      </w:r>
      <w:r w:rsidR="009D6E9D" w:rsidRPr="009D6E9D">
        <w:rPr>
          <w:color w:val="000000"/>
          <w:sz w:val="28"/>
          <w:szCs w:val="28"/>
        </w:rPr>
        <w:t xml:space="preserve"> </w:t>
      </w:r>
      <w:r w:rsidR="009D6E9D" w:rsidRPr="00706441">
        <w:rPr>
          <w:color w:val="000000"/>
          <w:sz w:val="28"/>
          <w:szCs w:val="28"/>
        </w:rPr>
        <w:t>в рамках реализации Территориальной программы бесплатного оказания гражданам Российской Федерации медицинской помощ</w:t>
      </w:r>
      <w:r w:rsidR="009D6E9D">
        <w:rPr>
          <w:color w:val="000000"/>
          <w:sz w:val="28"/>
          <w:szCs w:val="28"/>
        </w:rPr>
        <w:t>и в Красноярском крае</w:t>
      </w:r>
      <w:r w:rsidR="00AA760A">
        <w:rPr>
          <w:color w:val="000000"/>
          <w:sz w:val="28"/>
          <w:szCs w:val="28"/>
        </w:rPr>
        <w:t xml:space="preserve"> на 2013 год и плановый период 2014 и 2015 годов проводятся медицинские осмотры граждан</w:t>
      </w:r>
      <w:r w:rsidR="000D3712">
        <w:rPr>
          <w:color w:val="000000"/>
          <w:sz w:val="28"/>
          <w:szCs w:val="28"/>
        </w:rPr>
        <w:t xml:space="preserve"> в возрасте </w:t>
      </w:r>
      <w:r w:rsidR="00041BE3">
        <w:rPr>
          <w:color w:val="000000"/>
          <w:sz w:val="28"/>
          <w:szCs w:val="28"/>
        </w:rPr>
        <w:t>5</w:t>
      </w:r>
      <w:r w:rsidR="000D3712">
        <w:rPr>
          <w:color w:val="000000"/>
          <w:sz w:val="28"/>
          <w:szCs w:val="28"/>
        </w:rPr>
        <w:t>0 лет</w:t>
      </w:r>
      <w:r w:rsidR="00AA760A">
        <w:rPr>
          <w:color w:val="000000"/>
          <w:sz w:val="28"/>
          <w:szCs w:val="28"/>
        </w:rPr>
        <w:t xml:space="preserve"> </w:t>
      </w:r>
      <w:r w:rsidR="000D3712">
        <w:rPr>
          <w:color w:val="000000"/>
          <w:sz w:val="28"/>
          <w:szCs w:val="28"/>
        </w:rPr>
        <w:t xml:space="preserve">и старше на предмет выявления </w:t>
      </w:r>
      <w:r w:rsidR="00AA760A">
        <w:rPr>
          <w:color w:val="000000"/>
          <w:sz w:val="28"/>
          <w:szCs w:val="28"/>
        </w:rPr>
        <w:t>развития злокачественных новообразований (далее –</w:t>
      </w:r>
      <w:r w:rsidR="00896A8A">
        <w:rPr>
          <w:color w:val="000000"/>
          <w:sz w:val="28"/>
          <w:szCs w:val="28"/>
        </w:rPr>
        <w:t xml:space="preserve"> медицинские осмотры, </w:t>
      </w:r>
      <w:r w:rsidR="000D3712">
        <w:rPr>
          <w:color w:val="000000"/>
          <w:sz w:val="28"/>
          <w:szCs w:val="28"/>
        </w:rPr>
        <w:t>граждане</w:t>
      </w:r>
      <w:r w:rsidR="00CB28CD">
        <w:rPr>
          <w:color w:val="000000"/>
          <w:sz w:val="28"/>
          <w:szCs w:val="28"/>
        </w:rPr>
        <w:t>, ЗНО</w:t>
      </w:r>
      <w:r w:rsidR="00AA760A">
        <w:rPr>
          <w:color w:val="000000"/>
          <w:sz w:val="28"/>
          <w:szCs w:val="28"/>
        </w:rPr>
        <w:t>), за исключением граждан, прошедших в текущем году диспансеризацию</w:t>
      </w:r>
      <w:r w:rsidR="00BB774B">
        <w:rPr>
          <w:color w:val="000000"/>
          <w:sz w:val="28"/>
          <w:szCs w:val="28"/>
        </w:rPr>
        <w:t xml:space="preserve"> определенных групп взрослого населения</w:t>
      </w:r>
      <w:r w:rsidR="007A6B16">
        <w:rPr>
          <w:color w:val="000000"/>
          <w:sz w:val="28"/>
          <w:szCs w:val="28"/>
        </w:rPr>
        <w:t>.</w:t>
      </w:r>
    </w:p>
    <w:p w:rsidR="00AA760A" w:rsidRDefault="00896A8A" w:rsidP="00BB774B">
      <w:pPr>
        <w:widowControl w:val="0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рамках медицинских осмотров граждан проводятся лабораторно-диагностические исследования </w:t>
      </w:r>
      <w:r w:rsidR="000D3712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.</w:t>
      </w:r>
    </w:p>
    <w:p w:rsidR="00896A8A" w:rsidRDefault="00896A8A" w:rsidP="00BB774B">
      <w:pPr>
        <w:widowControl w:val="0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врачу краевого государственного бюджетного учреждения здравоохранения «Красноярский краевой клинический онкологический диспансер имени А.И. </w:t>
      </w:r>
      <w:proofErr w:type="spellStart"/>
      <w:r>
        <w:rPr>
          <w:sz w:val="28"/>
          <w:szCs w:val="28"/>
        </w:rPr>
        <w:t>Крыжановского</w:t>
      </w:r>
      <w:proofErr w:type="spellEnd"/>
      <w:r>
        <w:rPr>
          <w:sz w:val="28"/>
          <w:szCs w:val="28"/>
        </w:rPr>
        <w:t xml:space="preserve">» </w:t>
      </w:r>
      <w:r w:rsidR="00CB28CD">
        <w:rPr>
          <w:sz w:val="28"/>
          <w:szCs w:val="28"/>
        </w:rPr>
        <w:t xml:space="preserve">(далее – КККОД)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Модестову</w:t>
      </w:r>
      <w:proofErr w:type="spellEnd"/>
      <w:r>
        <w:rPr>
          <w:sz w:val="28"/>
          <w:szCs w:val="28"/>
        </w:rPr>
        <w:t>:</w:t>
      </w:r>
    </w:p>
    <w:p w:rsidR="00896A8A" w:rsidRDefault="00896A8A" w:rsidP="00BB774B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0D3712">
        <w:rPr>
          <w:sz w:val="28"/>
          <w:szCs w:val="28"/>
        </w:rPr>
        <w:t xml:space="preserve"> </w:t>
      </w:r>
      <w:r w:rsidR="00CB28CD">
        <w:rPr>
          <w:sz w:val="28"/>
          <w:szCs w:val="28"/>
        </w:rPr>
        <w:t xml:space="preserve">с 01.08.2013 </w:t>
      </w:r>
      <w:r>
        <w:rPr>
          <w:sz w:val="28"/>
          <w:szCs w:val="28"/>
        </w:rPr>
        <w:t>ежемесячн</w:t>
      </w:r>
      <w:r w:rsidR="000D3712">
        <w:rPr>
          <w:sz w:val="28"/>
          <w:szCs w:val="28"/>
        </w:rPr>
        <w:t>ый</w:t>
      </w:r>
      <w:r>
        <w:rPr>
          <w:sz w:val="28"/>
          <w:szCs w:val="28"/>
        </w:rPr>
        <w:t xml:space="preserve"> мониторинг проведения медицинских осмотров граждан по форме согласно приложению № </w:t>
      </w:r>
      <w:r w:rsidR="000D3712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896A8A" w:rsidRDefault="000D3712" w:rsidP="00BB774B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проводить анализ эффективности проведения медицинских осмотров граждан по пок</w:t>
      </w:r>
      <w:r w:rsidR="00CB28CD">
        <w:rPr>
          <w:sz w:val="28"/>
          <w:szCs w:val="28"/>
        </w:rPr>
        <w:t>азателям согласно приложению № 3</w:t>
      </w:r>
      <w:r>
        <w:rPr>
          <w:sz w:val="28"/>
          <w:szCs w:val="28"/>
        </w:rPr>
        <w:t xml:space="preserve"> и анализ дефектов, допускаемых медицинскими организациями при проведении медицинских осмотров граждан;</w:t>
      </w:r>
    </w:p>
    <w:p w:rsidR="000D3712" w:rsidRDefault="000D3712" w:rsidP="00BB774B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в срок до 10 числа месяца, следующего за отчетным, представлять информацию по результатам анализа</w:t>
      </w:r>
      <w:r w:rsidRPr="000D3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дефектов, допускаемых медицинскими организациями при проведении медицинских осмотров </w:t>
      </w:r>
      <w:proofErr w:type="gramStart"/>
      <w:r>
        <w:rPr>
          <w:sz w:val="28"/>
          <w:szCs w:val="28"/>
        </w:rPr>
        <w:t>граждан,  в</w:t>
      </w:r>
      <w:proofErr w:type="gramEnd"/>
      <w:r>
        <w:rPr>
          <w:sz w:val="28"/>
          <w:szCs w:val="28"/>
        </w:rPr>
        <w:t xml:space="preserve"> органы местного самоуправления муниципальных районов</w:t>
      </w:r>
      <w:r w:rsidR="000A1D3E">
        <w:rPr>
          <w:sz w:val="28"/>
          <w:szCs w:val="28"/>
        </w:rPr>
        <w:t xml:space="preserve"> </w:t>
      </w:r>
      <w:r w:rsidR="003426E5">
        <w:rPr>
          <w:sz w:val="28"/>
          <w:szCs w:val="28"/>
        </w:rPr>
        <w:t>и </w:t>
      </w:r>
      <w:r>
        <w:rPr>
          <w:sz w:val="28"/>
          <w:szCs w:val="28"/>
        </w:rPr>
        <w:t>городских округов края в сфере здравоохранения и муниципальные учреждения здравоохранения;</w:t>
      </w:r>
    </w:p>
    <w:p w:rsidR="000D3712" w:rsidRDefault="000D3712" w:rsidP="00BB774B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в срок до 10 числа месяца, следующего за отчетным, представлять в министерство здравоохранения Красноярского края информацию о проведении медицинских осмотров граждан.</w:t>
      </w:r>
    </w:p>
    <w:p w:rsidR="000D3712" w:rsidRDefault="000D3712" w:rsidP="00BB774B">
      <w:pPr>
        <w:pStyle w:val="ac"/>
        <w:widowControl w:val="0"/>
        <w:numPr>
          <w:ilvl w:val="0"/>
          <w:numId w:val="5"/>
        </w:numPr>
        <w:ind w:left="0" w:firstLine="705"/>
        <w:contextualSpacing w:val="0"/>
        <w:jc w:val="both"/>
        <w:rPr>
          <w:sz w:val="28"/>
          <w:szCs w:val="28"/>
        </w:rPr>
      </w:pPr>
      <w:r w:rsidRPr="00CB28CD">
        <w:rPr>
          <w:sz w:val="28"/>
          <w:szCs w:val="28"/>
        </w:rPr>
        <w:t xml:space="preserve">Рекомендовать руководителям органов местного самоуправления муниципальных районов и городских округов края в сфере здравоохранения </w:t>
      </w:r>
      <w:r w:rsidRPr="00CB28CD">
        <w:rPr>
          <w:sz w:val="28"/>
          <w:szCs w:val="28"/>
        </w:rPr>
        <w:lastRenderedPageBreak/>
        <w:t>и муниципальных учреждений здравоохранения</w:t>
      </w:r>
      <w:r w:rsidR="00CB28CD" w:rsidRPr="00CB28CD">
        <w:rPr>
          <w:sz w:val="28"/>
          <w:szCs w:val="28"/>
        </w:rPr>
        <w:t>:</w:t>
      </w:r>
    </w:p>
    <w:p w:rsidR="00655FFB" w:rsidRPr="00655FFB" w:rsidRDefault="00655FFB" w:rsidP="00655FFB">
      <w:pPr>
        <w:pStyle w:val="ac"/>
        <w:widowControl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 работе методические рекомендации министерства здравоохранения Красноярского края от 27.03.2012 </w:t>
      </w:r>
      <w:r w:rsidRPr="00655FFB">
        <w:rPr>
          <w:sz w:val="28"/>
          <w:szCs w:val="28"/>
        </w:rPr>
        <w:t>«Организация ранней диагностики злокачественных новообразований»</w:t>
      </w:r>
    </w:p>
    <w:p w:rsidR="00CB28CD" w:rsidRDefault="00CB28CD" w:rsidP="00BB774B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медицинских осмотров граждан</w:t>
      </w:r>
      <w:r w:rsidR="003426E5">
        <w:rPr>
          <w:sz w:val="28"/>
          <w:szCs w:val="28"/>
        </w:rPr>
        <w:t xml:space="preserve"> в </w:t>
      </w:r>
      <w:r>
        <w:rPr>
          <w:sz w:val="28"/>
          <w:szCs w:val="28"/>
        </w:rPr>
        <w:t>соответствии с приложением № 4;</w:t>
      </w:r>
    </w:p>
    <w:p w:rsidR="00CB28CD" w:rsidRDefault="00CB28CD" w:rsidP="00BB774B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назначить работника, ответственного за организацию проведения медицинских осмотров граждан и взаимодействие с КККОД;</w:t>
      </w:r>
    </w:p>
    <w:p w:rsidR="00CB28CD" w:rsidRDefault="00CB28CD" w:rsidP="00BB774B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до 3 числа месяца, следующего за отчетным, представлять в КККОД информацию о проведении медицинских осмотров граждан</w:t>
      </w:r>
      <w:r w:rsidR="000A1D3E">
        <w:rPr>
          <w:sz w:val="28"/>
          <w:szCs w:val="28"/>
        </w:rPr>
        <w:t xml:space="preserve"> </w:t>
      </w:r>
      <w:r w:rsidR="003426E5">
        <w:rPr>
          <w:sz w:val="28"/>
          <w:szCs w:val="28"/>
        </w:rPr>
        <w:t>по </w:t>
      </w:r>
      <w:r>
        <w:rPr>
          <w:sz w:val="28"/>
          <w:szCs w:val="28"/>
        </w:rPr>
        <w:t>форме согласно приложению № 2 и списки граждан с подозрением</w:t>
      </w:r>
      <w:r w:rsidR="000A1D3E">
        <w:rPr>
          <w:sz w:val="28"/>
          <w:szCs w:val="28"/>
        </w:rPr>
        <w:t xml:space="preserve"> </w:t>
      </w:r>
      <w:r w:rsidR="003426E5">
        <w:rPr>
          <w:sz w:val="28"/>
          <w:szCs w:val="28"/>
        </w:rPr>
        <w:t>на </w:t>
      </w:r>
      <w:r>
        <w:rPr>
          <w:sz w:val="28"/>
          <w:szCs w:val="28"/>
        </w:rPr>
        <w:t>ЗНО и первично выявленными в ходе медицинских осмотров ЗНО</w:t>
      </w:r>
      <w:r w:rsidR="000A1D3E">
        <w:rPr>
          <w:sz w:val="28"/>
          <w:szCs w:val="28"/>
        </w:rPr>
        <w:t xml:space="preserve"> </w:t>
      </w:r>
      <w:r w:rsidR="003426E5">
        <w:rPr>
          <w:sz w:val="28"/>
          <w:szCs w:val="28"/>
        </w:rPr>
        <w:t>по </w:t>
      </w:r>
      <w:r>
        <w:rPr>
          <w:sz w:val="28"/>
          <w:szCs w:val="28"/>
        </w:rPr>
        <w:t xml:space="preserve">формам согласно приложениям № 5 и № 6 в электронной форме </w:t>
      </w:r>
      <w:r w:rsidR="003426E5">
        <w:rPr>
          <w:sz w:val="28"/>
          <w:szCs w:val="28"/>
        </w:rPr>
        <w:t>по </w:t>
      </w:r>
      <w:r>
        <w:rPr>
          <w:sz w:val="28"/>
          <w:szCs w:val="28"/>
        </w:rPr>
        <w:t xml:space="preserve">защищенному каналу 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 w:rsidRPr="00CB28CD">
        <w:rPr>
          <w:sz w:val="28"/>
          <w:szCs w:val="28"/>
        </w:rPr>
        <w:t xml:space="preserve"> </w:t>
      </w:r>
      <w:r>
        <w:rPr>
          <w:sz w:val="28"/>
          <w:szCs w:val="28"/>
        </w:rPr>
        <w:t>для Ворсина О.Г. и на бумажном носителе</w:t>
      </w:r>
      <w:r w:rsidR="000A1D3E">
        <w:rPr>
          <w:sz w:val="28"/>
          <w:szCs w:val="28"/>
        </w:rPr>
        <w:t xml:space="preserve"> </w:t>
      </w:r>
      <w:r w:rsidR="003426E5">
        <w:rPr>
          <w:sz w:val="28"/>
          <w:szCs w:val="28"/>
        </w:rPr>
        <w:t>за </w:t>
      </w:r>
      <w:r>
        <w:rPr>
          <w:sz w:val="28"/>
          <w:szCs w:val="28"/>
        </w:rPr>
        <w:t xml:space="preserve">подписью руководителя муниципального учреждения здравоохранения; </w:t>
      </w:r>
    </w:p>
    <w:p w:rsidR="00CB28CD" w:rsidRDefault="00CB28CD" w:rsidP="00BB774B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</w:t>
      </w:r>
      <w:r w:rsidR="004A4A62">
        <w:rPr>
          <w:sz w:val="28"/>
          <w:szCs w:val="28"/>
        </w:rPr>
        <w:t>анализ эффективности проведения медицинских осмотров граждан по показателям согласно приложению № 3;</w:t>
      </w:r>
    </w:p>
    <w:p w:rsidR="004A4A62" w:rsidRDefault="004A4A62" w:rsidP="00BB774B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систематический внутренний контроль качества</w:t>
      </w:r>
      <w:r w:rsidR="003426E5">
        <w:rPr>
          <w:sz w:val="28"/>
          <w:szCs w:val="28"/>
        </w:rPr>
        <w:t xml:space="preserve"> и </w:t>
      </w:r>
      <w:r>
        <w:rPr>
          <w:sz w:val="28"/>
          <w:szCs w:val="28"/>
        </w:rPr>
        <w:t>безопасности медицинской деятельности при проведении медицинских осмотров граждан.</w:t>
      </w:r>
    </w:p>
    <w:p w:rsidR="004A4A62" w:rsidRPr="00CB28CD" w:rsidRDefault="004A4A62" w:rsidP="00BB774B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 Предложить Территориальному фонду обязательного медицинского страхования Красноярского края Козаченко</w:t>
      </w:r>
      <w:r w:rsidR="00A639DA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ежемесячно в срок до 15 числа месяца, </w:t>
      </w:r>
      <w:proofErr w:type="gramStart"/>
      <w:r>
        <w:rPr>
          <w:sz w:val="28"/>
          <w:szCs w:val="28"/>
        </w:rPr>
        <w:t>следующего  за</w:t>
      </w:r>
      <w:proofErr w:type="gramEnd"/>
      <w:r>
        <w:rPr>
          <w:sz w:val="28"/>
          <w:szCs w:val="28"/>
        </w:rPr>
        <w:t xml:space="preserve"> отчетным, представлять в КККОД информацию</w:t>
      </w:r>
      <w:r w:rsidR="000A1D3E">
        <w:rPr>
          <w:sz w:val="28"/>
          <w:szCs w:val="28"/>
        </w:rPr>
        <w:t xml:space="preserve"> </w:t>
      </w:r>
      <w:r w:rsidR="003426E5">
        <w:rPr>
          <w:sz w:val="28"/>
          <w:szCs w:val="28"/>
        </w:rPr>
        <w:t>о </w:t>
      </w:r>
      <w:r>
        <w:rPr>
          <w:sz w:val="28"/>
          <w:szCs w:val="28"/>
        </w:rPr>
        <w:t>законченных случаях медицинских осмотров граждан</w:t>
      </w:r>
      <w:r w:rsidRPr="004A4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по защищенному каналу 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 w:rsidRPr="00CB28CD">
        <w:rPr>
          <w:sz w:val="28"/>
          <w:szCs w:val="28"/>
        </w:rPr>
        <w:t xml:space="preserve"> </w:t>
      </w:r>
      <w:r>
        <w:rPr>
          <w:sz w:val="28"/>
          <w:szCs w:val="28"/>
        </w:rPr>
        <w:t>для Ворсина О.Г. и на бумажном носителе.</w:t>
      </w:r>
    </w:p>
    <w:p w:rsidR="00C95DA3" w:rsidRDefault="00C27356" w:rsidP="00BB774B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6FB8">
        <w:rPr>
          <w:sz w:val="28"/>
          <w:szCs w:val="28"/>
        </w:rPr>
        <w:t>.</w:t>
      </w:r>
      <w:r w:rsidR="002F066E">
        <w:rPr>
          <w:sz w:val="28"/>
          <w:szCs w:val="28"/>
        </w:rPr>
        <w:t xml:space="preserve"> </w:t>
      </w:r>
      <w:r w:rsidR="00C95DA3">
        <w:rPr>
          <w:sz w:val="28"/>
          <w:szCs w:val="28"/>
        </w:rPr>
        <w:t>Признать утратившими силу приказы министерства здравоохранения Красноярского края от 25.08.2011 № 439-орг, от 28.03.2012 № 145-орг.</w:t>
      </w:r>
    </w:p>
    <w:p w:rsidR="002C0A0D" w:rsidRPr="002F066E" w:rsidRDefault="00C95DA3" w:rsidP="00BB774B">
      <w:pPr>
        <w:widowControl w:val="0"/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9A2337" w:rsidRPr="002F066E">
        <w:rPr>
          <w:color w:val="000000"/>
          <w:sz w:val="28"/>
          <w:szCs w:val="28"/>
        </w:rPr>
        <w:t>Контроль за исполнением приказа возложить на заместителя министра здравоохранения Красноярского края Д.В. Попова.</w:t>
      </w:r>
    </w:p>
    <w:p w:rsidR="00C27356" w:rsidRDefault="00C27356" w:rsidP="00FD6355">
      <w:pPr>
        <w:ind w:left="1065"/>
        <w:jc w:val="both"/>
        <w:rPr>
          <w:color w:val="000000"/>
          <w:sz w:val="28"/>
          <w:szCs w:val="28"/>
        </w:rPr>
      </w:pPr>
    </w:p>
    <w:p w:rsidR="009A2337" w:rsidRPr="00706441" w:rsidRDefault="00530060" w:rsidP="009A2337">
      <w:pPr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>М</w:t>
      </w:r>
      <w:r w:rsidR="009A2337" w:rsidRPr="00706441">
        <w:rPr>
          <w:color w:val="000000"/>
          <w:sz w:val="28"/>
          <w:szCs w:val="28"/>
        </w:rPr>
        <w:t>инистр здравоохранения</w:t>
      </w:r>
    </w:p>
    <w:p w:rsidR="009A2337" w:rsidRPr="00706441" w:rsidRDefault="009A2337" w:rsidP="009A2337">
      <w:pPr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 xml:space="preserve">Красноярского края </w:t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="009B432C" w:rsidRPr="00706441">
        <w:rPr>
          <w:color w:val="000000"/>
          <w:sz w:val="28"/>
          <w:szCs w:val="28"/>
        </w:rPr>
        <w:t xml:space="preserve">      </w:t>
      </w:r>
      <w:r w:rsidRPr="00706441">
        <w:rPr>
          <w:color w:val="000000"/>
          <w:sz w:val="28"/>
          <w:szCs w:val="28"/>
        </w:rPr>
        <w:t xml:space="preserve">       </w:t>
      </w:r>
      <w:r w:rsidR="00530060" w:rsidRPr="00706441">
        <w:rPr>
          <w:color w:val="000000"/>
          <w:sz w:val="28"/>
          <w:szCs w:val="28"/>
        </w:rPr>
        <w:t>В.Н. Янин</w:t>
      </w:r>
      <w:r w:rsidRPr="00706441">
        <w:rPr>
          <w:color w:val="000000"/>
          <w:sz w:val="28"/>
          <w:szCs w:val="28"/>
        </w:rPr>
        <w:t xml:space="preserve"> </w:t>
      </w:r>
    </w:p>
    <w:p w:rsidR="00C772BC" w:rsidRDefault="00C772BC" w:rsidP="009A2337">
      <w:pPr>
        <w:jc w:val="both"/>
        <w:rPr>
          <w:color w:val="000000"/>
        </w:rPr>
      </w:pPr>
    </w:p>
    <w:p w:rsidR="009A2337" w:rsidRPr="00AA3DC5" w:rsidRDefault="009A2337" w:rsidP="009A2337">
      <w:pPr>
        <w:jc w:val="both"/>
        <w:rPr>
          <w:color w:val="000000"/>
        </w:rPr>
      </w:pPr>
      <w:r w:rsidRPr="00AA3DC5">
        <w:rPr>
          <w:color w:val="000000"/>
        </w:rPr>
        <w:t>Согласовано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9A2337" w:rsidRPr="00AA3DC5" w:rsidTr="00655FFB">
        <w:tc>
          <w:tcPr>
            <w:tcW w:w="6345" w:type="dxa"/>
          </w:tcPr>
          <w:p w:rsidR="00655FFB" w:rsidRDefault="009A2337" w:rsidP="008D1A18">
            <w:pPr>
              <w:rPr>
                <w:color w:val="000000"/>
              </w:rPr>
            </w:pPr>
            <w:r w:rsidRPr="00AA3DC5">
              <w:rPr>
                <w:color w:val="000000"/>
              </w:rPr>
              <w:t>Замес</w:t>
            </w:r>
            <w:r w:rsidR="00655FFB">
              <w:rPr>
                <w:color w:val="000000"/>
              </w:rPr>
              <w:t>титель министра здравоохранения</w:t>
            </w:r>
          </w:p>
          <w:p w:rsidR="009A2337" w:rsidRPr="00AA3DC5" w:rsidRDefault="009A2337" w:rsidP="008D1A18">
            <w:pPr>
              <w:rPr>
                <w:color w:val="000000"/>
              </w:rPr>
            </w:pPr>
            <w:r w:rsidRPr="00AA3DC5">
              <w:rPr>
                <w:color w:val="000000"/>
              </w:rPr>
              <w:t>Красноярского края Д.В. Попов</w:t>
            </w:r>
          </w:p>
        </w:tc>
        <w:tc>
          <w:tcPr>
            <w:tcW w:w="3226" w:type="dxa"/>
          </w:tcPr>
          <w:p w:rsidR="009A2337" w:rsidRPr="00AA3DC5" w:rsidRDefault="009A2337" w:rsidP="007E7E8C">
            <w:pPr>
              <w:jc w:val="both"/>
              <w:rPr>
                <w:color w:val="000000"/>
              </w:rPr>
            </w:pPr>
          </w:p>
        </w:tc>
      </w:tr>
      <w:tr w:rsidR="00C27356" w:rsidRPr="00AA3DC5" w:rsidTr="00655FFB">
        <w:tc>
          <w:tcPr>
            <w:tcW w:w="6345" w:type="dxa"/>
          </w:tcPr>
          <w:p w:rsidR="006A2D29" w:rsidRDefault="00C27356" w:rsidP="00C2735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отдела по организации медицинской помощи взрослому населению и санаторно-курортного дела </w:t>
            </w:r>
            <w:r w:rsidR="006A2D29" w:rsidRPr="00AA3DC5">
              <w:rPr>
                <w:color w:val="000000"/>
              </w:rPr>
              <w:t>министерства здравоохранения Красноярского края</w:t>
            </w:r>
            <w:r w:rsidR="006A2D29">
              <w:rPr>
                <w:color w:val="000000"/>
              </w:rPr>
              <w:t xml:space="preserve"> </w:t>
            </w:r>
          </w:p>
          <w:p w:rsidR="00C27356" w:rsidRPr="00AA3DC5" w:rsidRDefault="006A2D29" w:rsidP="00C27356">
            <w:pPr>
              <w:rPr>
                <w:color w:val="000000"/>
              </w:rPr>
            </w:pPr>
            <w:r>
              <w:rPr>
                <w:color w:val="000000"/>
              </w:rPr>
              <w:t>Т.Н. Наумова</w:t>
            </w:r>
          </w:p>
        </w:tc>
        <w:tc>
          <w:tcPr>
            <w:tcW w:w="3226" w:type="dxa"/>
          </w:tcPr>
          <w:p w:rsidR="00C27356" w:rsidRPr="00AA3DC5" w:rsidRDefault="00C27356" w:rsidP="007E7E8C">
            <w:pPr>
              <w:jc w:val="both"/>
              <w:rPr>
                <w:color w:val="000000"/>
              </w:rPr>
            </w:pPr>
          </w:p>
        </w:tc>
      </w:tr>
      <w:tr w:rsidR="009A2337" w:rsidRPr="00AA3DC5" w:rsidTr="00655FFB">
        <w:tc>
          <w:tcPr>
            <w:tcW w:w="6345" w:type="dxa"/>
          </w:tcPr>
          <w:p w:rsidR="009A2337" w:rsidRPr="00AA3DC5" w:rsidRDefault="009A2337" w:rsidP="008D1A18">
            <w:pPr>
              <w:rPr>
                <w:color w:val="000000"/>
              </w:rPr>
            </w:pPr>
            <w:r w:rsidRPr="00AA3DC5">
              <w:rPr>
                <w:color w:val="000000"/>
              </w:rPr>
              <w:t>Начальник юридического отдела министерства здравоохранения Красноярского края Е.А. Толокина</w:t>
            </w:r>
          </w:p>
        </w:tc>
        <w:tc>
          <w:tcPr>
            <w:tcW w:w="3226" w:type="dxa"/>
          </w:tcPr>
          <w:p w:rsidR="009A2337" w:rsidRPr="00AA3DC5" w:rsidRDefault="009A2337" w:rsidP="007E7E8C">
            <w:pPr>
              <w:jc w:val="both"/>
              <w:rPr>
                <w:color w:val="000000"/>
              </w:rPr>
            </w:pPr>
          </w:p>
        </w:tc>
      </w:tr>
    </w:tbl>
    <w:p w:rsidR="009A2337" w:rsidRPr="00AA3DC5" w:rsidRDefault="006A2D29" w:rsidP="009A233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Коноваленко Алексей Николаевич</w:t>
      </w:r>
    </w:p>
    <w:p w:rsidR="009A2337" w:rsidRPr="00706441" w:rsidRDefault="009A2337" w:rsidP="00041BE3">
      <w:pPr>
        <w:ind w:left="5670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lastRenderedPageBreak/>
        <w:t>Приложение</w:t>
      </w:r>
      <w:r w:rsidR="00AA3DC5">
        <w:rPr>
          <w:color w:val="000000"/>
          <w:sz w:val="28"/>
          <w:szCs w:val="28"/>
        </w:rPr>
        <w:t xml:space="preserve"> </w:t>
      </w:r>
      <w:r w:rsidR="00ED5FAD">
        <w:rPr>
          <w:color w:val="000000"/>
          <w:sz w:val="28"/>
          <w:szCs w:val="28"/>
        </w:rPr>
        <w:t>№ 1</w:t>
      </w:r>
    </w:p>
    <w:p w:rsidR="009A2337" w:rsidRPr="00706441" w:rsidRDefault="009A2337" w:rsidP="00041BE3">
      <w:pPr>
        <w:ind w:left="5670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>к приказу министерства</w:t>
      </w:r>
    </w:p>
    <w:p w:rsidR="009A2337" w:rsidRPr="00706441" w:rsidRDefault="009A2337" w:rsidP="00041BE3">
      <w:pPr>
        <w:ind w:left="5670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>здравоохранения</w:t>
      </w:r>
    </w:p>
    <w:p w:rsidR="009A2337" w:rsidRPr="00706441" w:rsidRDefault="009A2337" w:rsidP="00041BE3">
      <w:pPr>
        <w:ind w:left="5670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>Красноярского края</w:t>
      </w:r>
    </w:p>
    <w:p w:rsidR="009A2337" w:rsidRDefault="009A2337" w:rsidP="00041BE3">
      <w:pPr>
        <w:ind w:left="5670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>от _________ № _________</w:t>
      </w:r>
    </w:p>
    <w:p w:rsidR="00AD7729" w:rsidRDefault="00AD7729" w:rsidP="009A2337">
      <w:pPr>
        <w:jc w:val="both"/>
        <w:rPr>
          <w:color w:val="000000"/>
          <w:sz w:val="28"/>
          <w:szCs w:val="28"/>
        </w:rPr>
      </w:pPr>
    </w:p>
    <w:p w:rsidR="006A2D29" w:rsidRDefault="006A2D29" w:rsidP="00AD77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</w:t>
      </w:r>
    </w:p>
    <w:p w:rsidR="00AD7729" w:rsidRPr="006A2D29" w:rsidRDefault="006A2D29" w:rsidP="00AD7729">
      <w:pPr>
        <w:jc w:val="center"/>
        <w:rPr>
          <w:b/>
          <w:color w:val="000000"/>
          <w:sz w:val="28"/>
          <w:szCs w:val="28"/>
        </w:rPr>
      </w:pPr>
      <w:r w:rsidRPr="006A2D29">
        <w:rPr>
          <w:b/>
          <w:color w:val="000000"/>
          <w:sz w:val="28"/>
          <w:szCs w:val="28"/>
        </w:rPr>
        <w:t xml:space="preserve">лабораторно-диагностических исследований, проводимых в рамках медицинских осмотров граждан в возрасте </w:t>
      </w:r>
      <w:r w:rsidR="00D76882">
        <w:rPr>
          <w:b/>
          <w:color w:val="000000"/>
          <w:sz w:val="28"/>
          <w:szCs w:val="28"/>
        </w:rPr>
        <w:t>5</w:t>
      </w:r>
      <w:r w:rsidRPr="006A2D29">
        <w:rPr>
          <w:b/>
          <w:color w:val="000000"/>
          <w:sz w:val="28"/>
          <w:szCs w:val="28"/>
        </w:rPr>
        <w:t>0 лет и старше на предмет выявления развития злокачественных новообразований</w:t>
      </w:r>
    </w:p>
    <w:p w:rsidR="009A2337" w:rsidRPr="00706441" w:rsidRDefault="009A2337" w:rsidP="009A2337">
      <w:pPr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A1D3E" w:rsidTr="000A1D3E">
        <w:tc>
          <w:tcPr>
            <w:tcW w:w="817" w:type="dxa"/>
          </w:tcPr>
          <w:p w:rsidR="000A1D3E" w:rsidRDefault="000A1D3E" w:rsidP="000A1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A1D3E" w:rsidRDefault="000A1D3E" w:rsidP="000A1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63" w:type="dxa"/>
          </w:tcPr>
          <w:p w:rsidR="000A1D3E" w:rsidRDefault="000A1D3E" w:rsidP="000A1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исследования</w:t>
            </w:r>
          </w:p>
        </w:tc>
        <w:tc>
          <w:tcPr>
            <w:tcW w:w="3191" w:type="dxa"/>
          </w:tcPr>
          <w:p w:rsidR="000A1D3E" w:rsidRDefault="000A1D3E" w:rsidP="000A1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действительности результатов исследования</w:t>
            </w:r>
          </w:p>
          <w:p w:rsidR="000A1D3E" w:rsidRDefault="000A1D3E" w:rsidP="000A1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(месяц)</w:t>
            </w:r>
          </w:p>
        </w:tc>
      </w:tr>
      <w:tr w:rsidR="000A1D3E" w:rsidTr="000A1D3E">
        <w:tc>
          <w:tcPr>
            <w:tcW w:w="817" w:type="dxa"/>
          </w:tcPr>
          <w:p w:rsidR="000A1D3E" w:rsidRDefault="000A1D3E" w:rsidP="00AD7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0A1D3E" w:rsidRDefault="000A1D3E" w:rsidP="00AD7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Развернутый анализ крови</w:t>
            </w:r>
          </w:p>
        </w:tc>
        <w:tc>
          <w:tcPr>
            <w:tcW w:w="3191" w:type="dxa"/>
          </w:tcPr>
          <w:p w:rsidR="000A1D3E" w:rsidRDefault="000A1D3E" w:rsidP="000A1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A1D3E" w:rsidTr="000A1D3E">
        <w:tc>
          <w:tcPr>
            <w:tcW w:w="817" w:type="dxa"/>
          </w:tcPr>
          <w:p w:rsidR="000A1D3E" w:rsidRDefault="000A1D3E" w:rsidP="00AD7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0A1D3E" w:rsidRDefault="000A1D3E" w:rsidP="00AD7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3191" w:type="dxa"/>
          </w:tcPr>
          <w:p w:rsidR="000A1D3E" w:rsidRDefault="000A1D3E" w:rsidP="000A1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A1D3E" w:rsidTr="000A1D3E">
        <w:tc>
          <w:tcPr>
            <w:tcW w:w="817" w:type="dxa"/>
          </w:tcPr>
          <w:p w:rsidR="000A1D3E" w:rsidRDefault="000A1D3E" w:rsidP="00AD7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0A1D3E" w:rsidRDefault="000A1D3E" w:rsidP="00AD7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Исследование кала на скрытую кровь</w:t>
            </w:r>
          </w:p>
        </w:tc>
        <w:tc>
          <w:tcPr>
            <w:tcW w:w="3191" w:type="dxa"/>
          </w:tcPr>
          <w:p w:rsidR="000A1D3E" w:rsidRDefault="000A1D3E" w:rsidP="000A1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A1D3E" w:rsidTr="000A1D3E">
        <w:tc>
          <w:tcPr>
            <w:tcW w:w="817" w:type="dxa"/>
          </w:tcPr>
          <w:p w:rsidR="000A1D3E" w:rsidRDefault="000A1D3E" w:rsidP="00AD7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0A1D3E" w:rsidRDefault="000A1D3E" w:rsidP="00AD7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Флюорография</w:t>
            </w:r>
            <w:r w:rsidR="00326997">
              <w:rPr>
                <w:color w:val="000000"/>
                <w:sz w:val="28"/>
                <w:szCs w:val="28"/>
              </w:rPr>
              <w:t xml:space="preserve"> в 2-х проекциях</w:t>
            </w:r>
          </w:p>
        </w:tc>
        <w:tc>
          <w:tcPr>
            <w:tcW w:w="3191" w:type="dxa"/>
          </w:tcPr>
          <w:p w:rsidR="000A1D3E" w:rsidRDefault="000A1D3E" w:rsidP="000A1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0A1D3E" w:rsidTr="000A1D3E">
        <w:tc>
          <w:tcPr>
            <w:tcW w:w="817" w:type="dxa"/>
          </w:tcPr>
          <w:p w:rsidR="000A1D3E" w:rsidRDefault="000A1D3E" w:rsidP="00AD7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0A1D3E" w:rsidRDefault="000A1D3E" w:rsidP="00AD7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Цитологическое исследование мазка из цервикального канала на атипические клетки</w:t>
            </w:r>
          </w:p>
        </w:tc>
        <w:tc>
          <w:tcPr>
            <w:tcW w:w="3191" w:type="dxa"/>
            <w:vAlign w:val="bottom"/>
          </w:tcPr>
          <w:p w:rsidR="000A1D3E" w:rsidRDefault="000A1D3E" w:rsidP="000A1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A1D3E" w:rsidTr="000A1D3E">
        <w:tc>
          <w:tcPr>
            <w:tcW w:w="817" w:type="dxa"/>
          </w:tcPr>
          <w:p w:rsidR="000A1D3E" w:rsidRDefault="000A1D3E" w:rsidP="00AD7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0A1D3E" w:rsidRDefault="000A1D3E" w:rsidP="00AD772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Онкомаркер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специфический ПСА</w:t>
            </w:r>
          </w:p>
        </w:tc>
        <w:tc>
          <w:tcPr>
            <w:tcW w:w="3191" w:type="dxa"/>
          </w:tcPr>
          <w:p w:rsidR="000A1D3E" w:rsidRDefault="000A1D3E" w:rsidP="000A1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0A1D3E" w:rsidTr="000A1D3E">
        <w:tc>
          <w:tcPr>
            <w:tcW w:w="817" w:type="dxa"/>
          </w:tcPr>
          <w:p w:rsidR="000A1D3E" w:rsidRDefault="000A1D3E" w:rsidP="00AD7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0A1D3E" w:rsidRDefault="000A1D3E" w:rsidP="00AD772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Онкомаркер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специфический СА-125</w:t>
            </w:r>
          </w:p>
        </w:tc>
        <w:tc>
          <w:tcPr>
            <w:tcW w:w="3191" w:type="dxa"/>
          </w:tcPr>
          <w:p w:rsidR="000A1D3E" w:rsidRDefault="000A1D3E" w:rsidP="000A1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0A1D3E" w:rsidTr="000A1D3E">
        <w:tc>
          <w:tcPr>
            <w:tcW w:w="817" w:type="dxa"/>
          </w:tcPr>
          <w:p w:rsidR="000A1D3E" w:rsidRDefault="000A1D3E" w:rsidP="00AD7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0A1D3E" w:rsidRDefault="000A1D3E" w:rsidP="00AD7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Маммография</w:t>
            </w:r>
          </w:p>
        </w:tc>
        <w:tc>
          <w:tcPr>
            <w:tcW w:w="3191" w:type="dxa"/>
          </w:tcPr>
          <w:p w:rsidR="000A1D3E" w:rsidRDefault="000A1D3E" w:rsidP="000A1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AD7729" w:rsidRDefault="00AD7729" w:rsidP="00AD7729">
      <w:pPr>
        <w:jc w:val="both"/>
        <w:rPr>
          <w:color w:val="000000"/>
          <w:sz w:val="28"/>
          <w:szCs w:val="28"/>
        </w:rPr>
      </w:pPr>
    </w:p>
    <w:p w:rsidR="00AD7729" w:rsidRDefault="00AD7729" w:rsidP="00AD7729">
      <w:pPr>
        <w:jc w:val="both"/>
        <w:rPr>
          <w:color w:val="000000"/>
          <w:sz w:val="28"/>
          <w:szCs w:val="28"/>
        </w:rPr>
      </w:pPr>
    </w:p>
    <w:p w:rsidR="00AD7729" w:rsidRDefault="00AD7729" w:rsidP="00AD77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министра</w:t>
      </w:r>
    </w:p>
    <w:p w:rsidR="00AD7729" w:rsidRDefault="00AD7729" w:rsidP="00AD77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здравоохранения</w:t>
      </w:r>
    </w:p>
    <w:p w:rsidR="00AD7729" w:rsidRDefault="00AD7729" w:rsidP="00AD77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Д.В. Попов</w:t>
      </w:r>
    </w:p>
    <w:p w:rsidR="00AD7729" w:rsidRDefault="00AD7729" w:rsidP="00AD7729">
      <w:pPr>
        <w:jc w:val="both"/>
        <w:rPr>
          <w:color w:val="000000"/>
          <w:sz w:val="28"/>
          <w:szCs w:val="28"/>
        </w:rPr>
      </w:pPr>
    </w:p>
    <w:p w:rsidR="00AD7729" w:rsidRDefault="00AD7729" w:rsidP="00AD7729">
      <w:pPr>
        <w:jc w:val="both"/>
        <w:rPr>
          <w:color w:val="000000"/>
          <w:sz w:val="28"/>
          <w:szCs w:val="28"/>
        </w:rPr>
      </w:pPr>
    </w:p>
    <w:p w:rsidR="003426E5" w:rsidRDefault="003426E5" w:rsidP="00AD7729">
      <w:pPr>
        <w:jc w:val="both"/>
        <w:rPr>
          <w:color w:val="000000"/>
          <w:sz w:val="28"/>
          <w:szCs w:val="28"/>
        </w:rPr>
        <w:sectPr w:rsidR="003426E5" w:rsidSect="00AD7729">
          <w:headerReference w:type="default" r:id="rId8"/>
          <w:pgSz w:w="11906" w:h="16838"/>
          <w:pgMar w:top="851" w:right="850" w:bottom="1418" w:left="1701" w:header="708" w:footer="708" w:gutter="0"/>
          <w:cols w:space="708"/>
          <w:titlePg/>
          <w:docGrid w:linePitch="360"/>
        </w:sectPr>
      </w:pPr>
    </w:p>
    <w:p w:rsidR="00AD7729" w:rsidRPr="00706441" w:rsidRDefault="00AD7729" w:rsidP="003426E5">
      <w:pPr>
        <w:ind w:left="10632" w:firstLine="6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</w:t>
      </w:r>
      <w:r w:rsidR="00A632A0">
        <w:rPr>
          <w:color w:val="000000"/>
          <w:sz w:val="28"/>
          <w:szCs w:val="28"/>
        </w:rPr>
        <w:t>2</w:t>
      </w:r>
    </w:p>
    <w:p w:rsidR="00AD7729" w:rsidRPr="00706441" w:rsidRDefault="00AD7729" w:rsidP="003426E5">
      <w:pPr>
        <w:ind w:left="10632" w:firstLine="6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>к приказу министерства</w:t>
      </w:r>
    </w:p>
    <w:p w:rsidR="00AD7729" w:rsidRPr="00706441" w:rsidRDefault="00AD7729" w:rsidP="003426E5">
      <w:pPr>
        <w:ind w:left="10632" w:firstLine="6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>здравоохранения</w:t>
      </w:r>
    </w:p>
    <w:p w:rsidR="00AD7729" w:rsidRPr="00706441" w:rsidRDefault="00AD7729" w:rsidP="003426E5">
      <w:pPr>
        <w:ind w:left="10632" w:firstLine="6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>Красноярского края</w:t>
      </w:r>
    </w:p>
    <w:p w:rsidR="00AD7729" w:rsidRDefault="00AD7729" w:rsidP="003426E5">
      <w:pPr>
        <w:ind w:left="10632" w:firstLine="6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>от _________ № _________</w:t>
      </w:r>
    </w:p>
    <w:p w:rsidR="006D705D" w:rsidRDefault="00A632A0" w:rsidP="00AD77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мониторинга </w:t>
      </w:r>
    </w:p>
    <w:p w:rsidR="00AD7729" w:rsidRDefault="006D705D" w:rsidP="00AD7729">
      <w:pPr>
        <w:jc w:val="center"/>
        <w:rPr>
          <w:color w:val="000000"/>
          <w:sz w:val="28"/>
          <w:szCs w:val="28"/>
        </w:rPr>
      </w:pPr>
      <w:r w:rsidRPr="006A2D29">
        <w:rPr>
          <w:b/>
          <w:color w:val="000000"/>
          <w:sz w:val="28"/>
          <w:szCs w:val="28"/>
        </w:rPr>
        <w:t xml:space="preserve">медицинских осмотров граждан в возрасте </w:t>
      </w:r>
      <w:r w:rsidR="00326997">
        <w:rPr>
          <w:b/>
          <w:color w:val="000000"/>
          <w:sz w:val="28"/>
          <w:szCs w:val="28"/>
        </w:rPr>
        <w:t>5</w:t>
      </w:r>
      <w:r w:rsidRPr="006A2D29">
        <w:rPr>
          <w:b/>
          <w:color w:val="000000"/>
          <w:sz w:val="28"/>
          <w:szCs w:val="28"/>
        </w:rPr>
        <w:t>0 лет и старше на предмет выявления развития злокачественных новообразований</w:t>
      </w:r>
    </w:p>
    <w:tbl>
      <w:tblPr>
        <w:tblW w:w="5401" w:type="pct"/>
        <w:jc w:val="center"/>
        <w:tblLayout w:type="fixed"/>
        <w:tblLook w:val="0000" w:firstRow="0" w:lastRow="0" w:firstColumn="0" w:lastColumn="0" w:noHBand="0" w:noVBand="0"/>
      </w:tblPr>
      <w:tblGrid>
        <w:gridCol w:w="1430"/>
        <w:gridCol w:w="846"/>
        <w:gridCol w:w="850"/>
        <w:gridCol w:w="1329"/>
        <w:gridCol w:w="933"/>
        <w:gridCol w:w="799"/>
        <w:gridCol w:w="936"/>
        <w:gridCol w:w="1073"/>
        <w:gridCol w:w="936"/>
        <w:gridCol w:w="936"/>
        <w:gridCol w:w="933"/>
        <w:gridCol w:w="1469"/>
        <w:gridCol w:w="1556"/>
        <w:gridCol w:w="1239"/>
        <w:gridCol w:w="706"/>
      </w:tblGrid>
      <w:tr w:rsidR="003426E5" w:rsidTr="00326997">
        <w:trPr>
          <w:trHeight w:val="736"/>
          <w:jc w:val="center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39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Количество осмотренных, человек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лиц выявленных с ЗНО</w:t>
            </w:r>
          </w:p>
        </w:tc>
      </w:tr>
      <w:tr w:rsidR="00326997" w:rsidTr="00326997">
        <w:trPr>
          <w:trHeight w:val="330"/>
          <w:jc w:val="center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E5" w:rsidRDefault="003426E5" w:rsidP="003426E5">
            <w:pPr>
              <w:rPr>
                <w:b/>
                <w:bCs/>
                <w:color w:val="000000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Мужчин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Женщин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Мужчин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Женщин</w:t>
            </w:r>
          </w:p>
        </w:tc>
      </w:tr>
      <w:tr w:rsidR="00326997" w:rsidTr="00326997">
        <w:trPr>
          <w:trHeight w:val="1260"/>
          <w:jc w:val="center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E5" w:rsidRDefault="003426E5" w:rsidP="003426E5">
            <w:pPr>
              <w:rPr>
                <w:b/>
                <w:bCs/>
                <w:color w:val="00000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выполнения плана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выполнения плана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исследований на ПСА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выполнения плана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Количество </w:t>
            </w:r>
            <w:proofErr w:type="spellStart"/>
            <w:r>
              <w:rPr>
                <w:b/>
                <w:bCs/>
                <w:color w:val="000000"/>
              </w:rPr>
              <w:t>маммографических</w:t>
            </w:r>
            <w:proofErr w:type="spellEnd"/>
            <w:r>
              <w:rPr>
                <w:b/>
                <w:bCs/>
                <w:color w:val="000000"/>
              </w:rPr>
              <w:t xml:space="preserve"> исследований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мазков из цервикального канала и шейки матки</w:t>
            </w: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6997" w:rsidTr="00326997">
        <w:trPr>
          <w:trHeight w:val="315"/>
          <w:jc w:val="center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6E5" w:rsidRDefault="003426E5" w:rsidP="003426E5">
            <w:r>
              <w:t>Январь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6997" w:rsidTr="00326997">
        <w:trPr>
          <w:trHeight w:val="315"/>
          <w:jc w:val="center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6E5" w:rsidRDefault="003426E5" w:rsidP="003426E5">
            <w:r>
              <w:t>Февраль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6997" w:rsidTr="00326997">
        <w:trPr>
          <w:trHeight w:val="315"/>
          <w:jc w:val="center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6E5" w:rsidRDefault="003426E5" w:rsidP="003426E5">
            <w:r>
              <w:t>Март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6997" w:rsidTr="00326997">
        <w:trPr>
          <w:trHeight w:val="315"/>
          <w:jc w:val="center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6E5" w:rsidRDefault="003426E5" w:rsidP="003426E5">
            <w:r>
              <w:t>Апрель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</w:tr>
      <w:tr w:rsidR="00326997" w:rsidTr="00326997">
        <w:trPr>
          <w:trHeight w:val="315"/>
          <w:jc w:val="center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6E5" w:rsidRDefault="003426E5" w:rsidP="003426E5">
            <w:r>
              <w:t>Май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</w:tr>
      <w:tr w:rsidR="00326997" w:rsidTr="00326997">
        <w:trPr>
          <w:trHeight w:val="315"/>
          <w:jc w:val="center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6E5" w:rsidRDefault="003426E5" w:rsidP="003426E5">
            <w:r>
              <w:t>Июнь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</w:tr>
      <w:tr w:rsidR="00326997" w:rsidTr="00326997">
        <w:trPr>
          <w:trHeight w:val="315"/>
          <w:jc w:val="center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6E5" w:rsidRDefault="003426E5" w:rsidP="003426E5">
            <w:r>
              <w:t>Июль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</w:tr>
      <w:tr w:rsidR="00326997" w:rsidTr="00326997">
        <w:trPr>
          <w:trHeight w:val="315"/>
          <w:jc w:val="center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6E5" w:rsidRDefault="003426E5" w:rsidP="003426E5">
            <w:r>
              <w:t>Август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</w:tr>
      <w:tr w:rsidR="00326997" w:rsidTr="00326997">
        <w:trPr>
          <w:trHeight w:val="315"/>
          <w:jc w:val="center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6E5" w:rsidRDefault="003426E5" w:rsidP="003426E5">
            <w:r>
              <w:t>Сентябрь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</w:tr>
      <w:tr w:rsidR="00326997" w:rsidTr="00326997">
        <w:trPr>
          <w:trHeight w:val="315"/>
          <w:jc w:val="center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6E5" w:rsidRDefault="003426E5" w:rsidP="003426E5">
            <w:r>
              <w:t>Октябрь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</w:tr>
      <w:tr w:rsidR="00326997" w:rsidTr="00326997">
        <w:trPr>
          <w:trHeight w:val="315"/>
          <w:jc w:val="center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6E5" w:rsidRDefault="003426E5" w:rsidP="003426E5">
            <w:r>
              <w:t>Ноябрь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</w:tr>
      <w:tr w:rsidR="00326997" w:rsidTr="00326997">
        <w:trPr>
          <w:trHeight w:val="315"/>
          <w:jc w:val="center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6E5" w:rsidRDefault="003426E5" w:rsidP="003426E5">
            <w:r>
              <w:t>Декабрь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</w:tr>
      <w:tr w:rsidR="00326997" w:rsidTr="00326997">
        <w:trPr>
          <w:trHeight w:val="315"/>
          <w:jc w:val="center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6E5" w:rsidRDefault="003426E5" w:rsidP="003426E5">
            <w:pPr>
              <w:jc w:val="center"/>
              <w:rPr>
                <w:color w:val="000000"/>
              </w:rPr>
            </w:pPr>
          </w:p>
        </w:tc>
      </w:tr>
    </w:tbl>
    <w:p w:rsidR="006D705D" w:rsidRPr="00AD7729" w:rsidRDefault="006D705D" w:rsidP="00453D33">
      <w:pPr>
        <w:pStyle w:val="ac"/>
        <w:ind w:left="705"/>
        <w:jc w:val="both"/>
        <w:rPr>
          <w:color w:val="000000"/>
          <w:sz w:val="28"/>
          <w:szCs w:val="28"/>
        </w:rPr>
      </w:pPr>
    </w:p>
    <w:p w:rsidR="00AD7729" w:rsidRDefault="00AD7729" w:rsidP="00AD77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министра</w:t>
      </w:r>
    </w:p>
    <w:p w:rsidR="00AD7729" w:rsidRDefault="00AD7729" w:rsidP="00AD77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здравоохранения</w:t>
      </w:r>
    </w:p>
    <w:p w:rsidR="00AD7729" w:rsidRDefault="00AD7729" w:rsidP="00AD77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Д.В. Попов</w:t>
      </w:r>
    </w:p>
    <w:p w:rsidR="003426E5" w:rsidRDefault="003426E5">
      <w:pPr>
        <w:rPr>
          <w:color w:val="000000"/>
          <w:sz w:val="28"/>
          <w:szCs w:val="28"/>
        </w:rPr>
        <w:sectPr w:rsidR="003426E5" w:rsidSect="00D76882">
          <w:pgSz w:w="16838" w:h="11906" w:orient="landscape"/>
          <w:pgMar w:top="284" w:right="851" w:bottom="284" w:left="1418" w:header="708" w:footer="708" w:gutter="0"/>
          <w:cols w:space="708"/>
          <w:titlePg/>
          <w:docGrid w:linePitch="360"/>
        </w:sectPr>
      </w:pPr>
    </w:p>
    <w:p w:rsidR="006D705D" w:rsidRPr="00706441" w:rsidRDefault="006D705D" w:rsidP="006D705D">
      <w:pPr>
        <w:ind w:left="4956" w:firstLine="708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3</w:t>
      </w:r>
    </w:p>
    <w:p w:rsidR="006D705D" w:rsidRPr="00706441" w:rsidRDefault="006D705D" w:rsidP="006D705D">
      <w:pPr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  <w:t>к приказу министерства</w:t>
      </w:r>
    </w:p>
    <w:p w:rsidR="006D705D" w:rsidRPr="00706441" w:rsidRDefault="006D705D" w:rsidP="006D705D">
      <w:pPr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  <w:t>здравоохранения</w:t>
      </w:r>
    </w:p>
    <w:p w:rsidR="006D705D" w:rsidRPr="00706441" w:rsidRDefault="006D705D" w:rsidP="006D705D">
      <w:pPr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  <w:t>Красноярского края</w:t>
      </w:r>
    </w:p>
    <w:p w:rsidR="006D705D" w:rsidRDefault="006D705D" w:rsidP="006D705D">
      <w:pPr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</w:r>
      <w:r w:rsidRPr="00706441">
        <w:rPr>
          <w:color w:val="000000"/>
          <w:sz w:val="28"/>
          <w:szCs w:val="28"/>
        </w:rPr>
        <w:tab/>
        <w:t>от _________ № _________</w:t>
      </w:r>
    </w:p>
    <w:p w:rsidR="006D705D" w:rsidRDefault="006D705D" w:rsidP="006D705D">
      <w:pPr>
        <w:jc w:val="both"/>
        <w:rPr>
          <w:color w:val="000000"/>
          <w:sz w:val="28"/>
          <w:szCs w:val="28"/>
        </w:rPr>
      </w:pPr>
    </w:p>
    <w:p w:rsidR="006D705D" w:rsidRDefault="006D705D" w:rsidP="006D70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 эффективности</w:t>
      </w:r>
    </w:p>
    <w:p w:rsidR="006D705D" w:rsidRDefault="006D705D" w:rsidP="006D705D">
      <w:pPr>
        <w:jc w:val="center"/>
        <w:rPr>
          <w:color w:val="000000"/>
          <w:sz w:val="28"/>
          <w:szCs w:val="28"/>
        </w:rPr>
      </w:pPr>
      <w:r w:rsidRPr="006A2D29">
        <w:rPr>
          <w:b/>
          <w:color w:val="000000"/>
          <w:sz w:val="28"/>
          <w:szCs w:val="28"/>
        </w:rPr>
        <w:t xml:space="preserve">медицинских осмотров граждан в возрасте </w:t>
      </w:r>
      <w:r w:rsidR="00326997">
        <w:rPr>
          <w:b/>
          <w:color w:val="000000"/>
          <w:sz w:val="28"/>
          <w:szCs w:val="28"/>
        </w:rPr>
        <w:t>5</w:t>
      </w:r>
      <w:r w:rsidRPr="006A2D29">
        <w:rPr>
          <w:b/>
          <w:color w:val="000000"/>
          <w:sz w:val="28"/>
          <w:szCs w:val="28"/>
        </w:rPr>
        <w:t>0 лет и старше на предмет выявления развития злокачественных новообразований</w:t>
      </w:r>
    </w:p>
    <w:p w:rsidR="006D705D" w:rsidRDefault="006D705D" w:rsidP="006D705D">
      <w:pPr>
        <w:jc w:val="both"/>
        <w:rPr>
          <w:color w:val="000000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232"/>
        <w:gridCol w:w="2838"/>
        <w:gridCol w:w="2777"/>
      </w:tblGrid>
      <w:tr w:rsidR="002C15DF" w:rsidTr="002C15DF">
        <w:trPr>
          <w:trHeight w:val="5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DF" w:rsidRDefault="002C15DF" w:rsidP="002C15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№</w:t>
            </w:r>
          </w:p>
          <w:p w:rsidR="002C15DF" w:rsidRDefault="002C15DF" w:rsidP="002C15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п/п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DF" w:rsidRDefault="002C15DF" w:rsidP="002C1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DF" w:rsidRDefault="002C15DF" w:rsidP="002C15DF">
            <w:pPr>
              <w:jc w:val="center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Единица измерения</w:t>
            </w:r>
          </w:p>
          <w:p w:rsidR="002C15DF" w:rsidRDefault="002C15DF" w:rsidP="002C15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 xml:space="preserve"> показателя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DF" w:rsidRDefault="002C15DF" w:rsidP="002C15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Значение показателя</w:t>
            </w:r>
          </w:p>
        </w:tc>
      </w:tr>
      <w:tr w:rsidR="002C15DF" w:rsidTr="00A21CD4">
        <w:trPr>
          <w:trHeight w:val="5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DF" w:rsidRDefault="002C15DF" w:rsidP="002C15DF">
            <w:pPr>
              <w:jc w:val="center"/>
              <w:rPr>
                <w:kern w:val="24"/>
                <w:sz w:val="28"/>
                <w:szCs w:val="28"/>
              </w:rPr>
            </w:pPr>
          </w:p>
          <w:p w:rsidR="002C15DF" w:rsidRDefault="002C15DF" w:rsidP="002C15DF">
            <w:pPr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DF" w:rsidRDefault="002C15DF" w:rsidP="002C15DF">
            <w:pPr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Доля лиц со ЗНО, </w:t>
            </w:r>
            <w:proofErr w:type="gramStart"/>
            <w:r>
              <w:rPr>
                <w:kern w:val="24"/>
                <w:sz w:val="28"/>
                <w:szCs w:val="28"/>
              </w:rPr>
              <w:t>выявленными  при</w:t>
            </w:r>
            <w:proofErr w:type="gramEnd"/>
            <w:r>
              <w:rPr>
                <w:kern w:val="24"/>
                <w:sz w:val="28"/>
                <w:szCs w:val="28"/>
              </w:rPr>
              <w:t xml:space="preserve"> медицинском осмотре на </w:t>
            </w:r>
            <w:proofErr w:type="spellStart"/>
            <w:r>
              <w:rPr>
                <w:kern w:val="24"/>
                <w:sz w:val="28"/>
                <w:szCs w:val="28"/>
              </w:rPr>
              <w:t>ФАПе</w:t>
            </w:r>
            <w:proofErr w:type="spellEnd"/>
            <w:r>
              <w:rPr>
                <w:kern w:val="24"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ОВП, врачебной амбулатории, участковой больнице</w:t>
            </w:r>
            <w:r>
              <w:rPr>
                <w:kern w:val="24"/>
                <w:sz w:val="28"/>
                <w:szCs w:val="28"/>
              </w:rPr>
              <w:t xml:space="preserve"> или смотровом кабинете (от общего числа лиц с ЗНО, выявленными в текущем году)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DF" w:rsidRDefault="002C15DF" w:rsidP="00A21CD4">
            <w:pPr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процент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DF" w:rsidRDefault="002C15DF" w:rsidP="00A21CD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не менее 12</w:t>
            </w:r>
          </w:p>
        </w:tc>
      </w:tr>
      <w:tr w:rsidR="002C15DF" w:rsidTr="00A21CD4">
        <w:trPr>
          <w:trHeight w:val="5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DF" w:rsidRDefault="002C15DF" w:rsidP="002C15DF">
            <w:pPr>
              <w:jc w:val="center"/>
              <w:rPr>
                <w:kern w:val="24"/>
                <w:sz w:val="28"/>
                <w:szCs w:val="28"/>
              </w:rPr>
            </w:pPr>
          </w:p>
          <w:p w:rsidR="002C15DF" w:rsidRDefault="002C15DF" w:rsidP="002C15DF">
            <w:pPr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DF" w:rsidRDefault="002C15DF" w:rsidP="002C15DF">
            <w:pPr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Доля лиц с ЗНО, выявленными при медицинском осмотре на </w:t>
            </w:r>
            <w:proofErr w:type="spellStart"/>
            <w:r>
              <w:rPr>
                <w:kern w:val="24"/>
                <w:sz w:val="28"/>
                <w:szCs w:val="28"/>
              </w:rPr>
              <w:t>ФАПе</w:t>
            </w:r>
            <w:proofErr w:type="spellEnd"/>
            <w:r>
              <w:rPr>
                <w:kern w:val="24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ОВП, врачебной амбулатории, участковой больнице</w:t>
            </w:r>
            <w:r>
              <w:rPr>
                <w:kern w:val="24"/>
                <w:sz w:val="28"/>
                <w:szCs w:val="28"/>
              </w:rPr>
              <w:t xml:space="preserve"> или смотровом кабинете </w:t>
            </w:r>
          </w:p>
          <w:p w:rsidR="002C15DF" w:rsidRDefault="002C15DF" w:rsidP="002C15DF">
            <w:pPr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(от общего числа лиц, прошедших медицинский осмотр </w:t>
            </w:r>
          </w:p>
          <w:p w:rsidR="002C15DF" w:rsidRDefault="002C15DF" w:rsidP="002C15DF">
            <w:pPr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в текущем году)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DF" w:rsidRDefault="002C15DF" w:rsidP="00A21CD4">
            <w:pPr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процент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DF" w:rsidRDefault="002C15DF" w:rsidP="0032699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Не менее 0,</w:t>
            </w:r>
            <w:r w:rsidR="00326997">
              <w:rPr>
                <w:bCs/>
                <w:kern w:val="24"/>
                <w:sz w:val="28"/>
                <w:szCs w:val="28"/>
              </w:rPr>
              <w:t>6</w:t>
            </w:r>
          </w:p>
        </w:tc>
      </w:tr>
      <w:tr w:rsidR="002C15DF" w:rsidTr="00A21CD4">
        <w:trPr>
          <w:trHeight w:val="5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DF" w:rsidRDefault="002C15DF" w:rsidP="002C15DF">
            <w:pPr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DF" w:rsidRDefault="002C15DF" w:rsidP="002C15DF">
            <w:pPr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Доля женщин в возрасте старше </w:t>
            </w:r>
            <w:r w:rsidR="00326997">
              <w:rPr>
                <w:kern w:val="24"/>
                <w:sz w:val="28"/>
                <w:szCs w:val="28"/>
              </w:rPr>
              <w:t>50</w:t>
            </w:r>
            <w:r>
              <w:rPr>
                <w:kern w:val="24"/>
                <w:sz w:val="28"/>
                <w:szCs w:val="28"/>
              </w:rPr>
              <w:t xml:space="preserve"> лет, у которых выявлен рак молочной железы (от общего числа лиц, прошедших медицинский осмотр </w:t>
            </w:r>
          </w:p>
          <w:p w:rsidR="002C15DF" w:rsidRDefault="002C15DF" w:rsidP="002C15DF">
            <w:pPr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в текущем году)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DF" w:rsidRDefault="002C15DF" w:rsidP="00A21CD4">
            <w:pPr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процент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DF" w:rsidRDefault="002C15DF" w:rsidP="00A21CD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Не менее 0,4</w:t>
            </w:r>
          </w:p>
        </w:tc>
      </w:tr>
      <w:tr w:rsidR="002C15DF" w:rsidTr="00A21CD4">
        <w:trPr>
          <w:trHeight w:val="5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DF" w:rsidRDefault="002C15DF" w:rsidP="002C15DF">
            <w:pPr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DF" w:rsidRDefault="002C15DF" w:rsidP="002C15DF">
            <w:pPr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Доля мужчин в возрасте старше 50 лет, у которых выявлен рак предстательной железы (от общего числа лиц, </w:t>
            </w:r>
            <w:r>
              <w:rPr>
                <w:kern w:val="24"/>
                <w:sz w:val="28"/>
                <w:szCs w:val="28"/>
              </w:rPr>
              <w:lastRenderedPageBreak/>
              <w:t xml:space="preserve">прошедших медицинский осмотр </w:t>
            </w:r>
          </w:p>
          <w:p w:rsidR="002C15DF" w:rsidRDefault="002C15DF" w:rsidP="002C15DF">
            <w:pPr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в текущем году)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DF" w:rsidRDefault="002C15DF" w:rsidP="00A21CD4">
            <w:pPr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DF" w:rsidRDefault="002C15DF" w:rsidP="00A21CD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Не менее 0,9</w:t>
            </w:r>
          </w:p>
        </w:tc>
      </w:tr>
      <w:tr w:rsidR="002C15DF" w:rsidTr="00A21CD4">
        <w:trPr>
          <w:trHeight w:val="5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DF" w:rsidRDefault="002C15DF" w:rsidP="002C15DF">
            <w:pPr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DF" w:rsidRDefault="002C15DF" w:rsidP="002C15DF">
            <w:pPr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Доля женщин в возрасте старше </w:t>
            </w:r>
            <w:r w:rsidR="00326997">
              <w:rPr>
                <w:kern w:val="24"/>
                <w:sz w:val="28"/>
                <w:szCs w:val="28"/>
              </w:rPr>
              <w:t>50</w:t>
            </w:r>
            <w:r>
              <w:rPr>
                <w:kern w:val="24"/>
                <w:sz w:val="28"/>
                <w:szCs w:val="28"/>
              </w:rPr>
              <w:t xml:space="preserve"> лет, у которых выявлен рак шейки матки (от общего числа лиц, прошедших медицинский осмотр </w:t>
            </w:r>
          </w:p>
          <w:p w:rsidR="002C15DF" w:rsidRDefault="002C15DF" w:rsidP="002C15DF">
            <w:pPr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в текущем году)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DF" w:rsidRDefault="002C15DF" w:rsidP="00A21CD4">
            <w:pPr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процент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DF" w:rsidRDefault="002C15DF" w:rsidP="00A21CD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Не менее 0,04</w:t>
            </w:r>
          </w:p>
        </w:tc>
      </w:tr>
      <w:tr w:rsidR="002C15DF" w:rsidTr="00A21CD4">
        <w:trPr>
          <w:trHeight w:val="58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DF" w:rsidRDefault="002C15DF" w:rsidP="002C15DF">
            <w:pPr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DF" w:rsidRDefault="002C15DF" w:rsidP="002C15DF">
            <w:pPr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Доля лиц в возрасте старше 50 лет, у которых выявлен рак прямой кишки (от общего числа лиц, прошедших медицинский осмотр </w:t>
            </w:r>
          </w:p>
          <w:p w:rsidR="002C15DF" w:rsidRDefault="002C15DF" w:rsidP="002C15DF">
            <w:pPr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в текущем году)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DF" w:rsidRDefault="002C15DF" w:rsidP="00A21CD4">
            <w:pPr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процент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DF" w:rsidRDefault="002C15DF" w:rsidP="00A21CD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Не менее 0,2</w:t>
            </w:r>
          </w:p>
        </w:tc>
      </w:tr>
    </w:tbl>
    <w:p w:rsidR="006D705D" w:rsidRDefault="006D705D" w:rsidP="006D705D">
      <w:pPr>
        <w:pStyle w:val="ac"/>
        <w:ind w:left="705"/>
        <w:jc w:val="both"/>
        <w:rPr>
          <w:color w:val="000000"/>
          <w:sz w:val="28"/>
          <w:szCs w:val="28"/>
        </w:rPr>
      </w:pPr>
    </w:p>
    <w:p w:rsidR="006D705D" w:rsidRPr="00AD7729" w:rsidRDefault="006D705D" w:rsidP="006D705D">
      <w:pPr>
        <w:pStyle w:val="ac"/>
        <w:ind w:left="705"/>
        <w:jc w:val="both"/>
        <w:rPr>
          <w:color w:val="000000"/>
          <w:sz w:val="28"/>
          <w:szCs w:val="28"/>
        </w:rPr>
      </w:pPr>
    </w:p>
    <w:p w:rsidR="006D705D" w:rsidRDefault="006D705D" w:rsidP="006D70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министра</w:t>
      </w:r>
    </w:p>
    <w:p w:rsidR="006D705D" w:rsidRDefault="006D705D" w:rsidP="006D70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здравоохранения</w:t>
      </w:r>
    </w:p>
    <w:p w:rsidR="006D705D" w:rsidRDefault="006D705D" w:rsidP="006D70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Д.В. Попов</w:t>
      </w:r>
    </w:p>
    <w:p w:rsidR="00041BE3" w:rsidRDefault="00041B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D705D" w:rsidRPr="00706441" w:rsidRDefault="006D705D" w:rsidP="00A21CD4">
      <w:pPr>
        <w:ind w:left="5670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4</w:t>
      </w:r>
    </w:p>
    <w:p w:rsidR="006D705D" w:rsidRPr="00706441" w:rsidRDefault="006D705D" w:rsidP="00A21CD4">
      <w:pPr>
        <w:ind w:left="5670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>к приказу министерства</w:t>
      </w:r>
    </w:p>
    <w:p w:rsidR="006D705D" w:rsidRPr="00706441" w:rsidRDefault="006D705D" w:rsidP="00A21CD4">
      <w:pPr>
        <w:ind w:left="5670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>здравоохранения</w:t>
      </w:r>
    </w:p>
    <w:p w:rsidR="006D705D" w:rsidRDefault="006D705D" w:rsidP="00A21CD4">
      <w:pPr>
        <w:ind w:left="5670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>от _________ № _________</w:t>
      </w:r>
    </w:p>
    <w:p w:rsidR="006D705D" w:rsidRDefault="006D705D" w:rsidP="006D705D">
      <w:pPr>
        <w:jc w:val="both"/>
        <w:rPr>
          <w:color w:val="000000"/>
          <w:sz w:val="28"/>
          <w:szCs w:val="28"/>
        </w:rPr>
      </w:pPr>
    </w:p>
    <w:p w:rsidR="006D705D" w:rsidRDefault="006D705D" w:rsidP="006D70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</w:t>
      </w:r>
    </w:p>
    <w:p w:rsidR="006D705D" w:rsidRPr="006A2D29" w:rsidRDefault="006D705D" w:rsidP="006D70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осмотров специалистами и </w:t>
      </w:r>
      <w:r w:rsidRPr="006A2D29">
        <w:rPr>
          <w:b/>
          <w:color w:val="000000"/>
          <w:sz w:val="28"/>
          <w:szCs w:val="28"/>
        </w:rPr>
        <w:t xml:space="preserve">лабораторно-диагностических исследований, проводимых в рамках медицинских осмотров граждан в возрасте </w:t>
      </w:r>
      <w:r w:rsidR="00BB774B">
        <w:rPr>
          <w:b/>
          <w:color w:val="000000"/>
          <w:sz w:val="28"/>
          <w:szCs w:val="28"/>
        </w:rPr>
        <w:t>5</w:t>
      </w:r>
      <w:r w:rsidRPr="006A2D29">
        <w:rPr>
          <w:b/>
          <w:color w:val="000000"/>
          <w:sz w:val="28"/>
          <w:szCs w:val="28"/>
        </w:rPr>
        <w:t>0 лет и старше на предмет выявления развития злокачественных новообразований</w:t>
      </w:r>
    </w:p>
    <w:p w:rsidR="006D705D" w:rsidRDefault="006D705D" w:rsidP="006D705D">
      <w:pPr>
        <w:jc w:val="center"/>
        <w:rPr>
          <w:color w:val="000000"/>
          <w:sz w:val="28"/>
          <w:szCs w:val="28"/>
        </w:rPr>
      </w:pPr>
    </w:p>
    <w:tbl>
      <w:tblPr>
        <w:tblW w:w="96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568"/>
        <w:gridCol w:w="1673"/>
        <w:gridCol w:w="1260"/>
        <w:gridCol w:w="1758"/>
        <w:gridCol w:w="1275"/>
        <w:gridCol w:w="1566"/>
      </w:tblGrid>
      <w:tr w:rsidR="002C15DF" w:rsidRPr="00CA6032" w:rsidTr="00927801">
        <w:trPr>
          <w:trHeight w:val="1185"/>
          <w:jc w:val="center"/>
        </w:trPr>
        <w:tc>
          <w:tcPr>
            <w:tcW w:w="554" w:type="dxa"/>
            <w:vMerge w:val="restart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  <w:sz w:val="28"/>
              </w:rPr>
            </w:pPr>
            <w:r w:rsidRPr="00CA6032">
              <w:rPr>
                <w:color w:val="000000"/>
                <w:sz w:val="28"/>
              </w:rPr>
              <w:t>N п/п</w:t>
            </w:r>
          </w:p>
        </w:tc>
        <w:tc>
          <w:tcPr>
            <w:tcW w:w="1568" w:type="dxa"/>
            <w:vMerge w:val="restart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  <w:sz w:val="28"/>
              </w:rPr>
            </w:pPr>
            <w:r w:rsidRPr="00CA6032">
              <w:rPr>
                <w:color w:val="000000"/>
                <w:sz w:val="28"/>
              </w:rPr>
              <w:t>Критерий отнесения к группе риска развития ЗНО</w:t>
            </w:r>
          </w:p>
        </w:tc>
        <w:tc>
          <w:tcPr>
            <w:tcW w:w="2933" w:type="dxa"/>
            <w:gridSpan w:val="2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  <w:sz w:val="28"/>
                <w:szCs w:val="28"/>
              </w:rPr>
            </w:pPr>
            <w:r w:rsidRPr="00CA6032">
              <w:rPr>
                <w:color w:val="000000"/>
                <w:sz w:val="28"/>
                <w:szCs w:val="28"/>
              </w:rPr>
              <w:t>Участие медицинских работников</w:t>
            </w:r>
          </w:p>
        </w:tc>
        <w:tc>
          <w:tcPr>
            <w:tcW w:w="3033" w:type="dxa"/>
            <w:gridSpan w:val="2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  <w:sz w:val="28"/>
                <w:szCs w:val="28"/>
              </w:rPr>
            </w:pPr>
            <w:r w:rsidRPr="00CA6032">
              <w:rPr>
                <w:color w:val="000000"/>
                <w:sz w:val="28"/>
                <w:szCs w:val="28"/>
              </w:rPr>
              <w:t>Лабораторные и функциональные исследования</w:t>
            </w:r>
          </w:p>
        </w:tc>
        <w:tc>
          <w:tcPr>
            <w:tcW w:w="1566" w:type="dxa"/>
            <w:vMerge w:val="restart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A6032">
              <w:rPr>
                <w:color w:val="000000"/>
                <w:sz w:val="28"/>
                <w:szCs w:val="28"/>
              </w:rPr>
              <w:t>Примеча</w:t>
            </w:r>
            <w:r w:rsidR="00082CA4">
              <w:rPr>
                <w:color w:val="000000"/>
                <w:sz w:val="28"/>
                <w:szCs w:val="28"/>
              </w:rPr>
              <w:t>-</w:t>
            </w:r>
            <w:r w:rsidRPr="00CA6032">
              <w:rPr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2C15DF" w:rsidRPr="00CA6032" w:rsidTr="00082CA4">
        <w:trPr>
          <w:trHeight w:val="615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A6032">
              <w:rPr>
                <w:color w:val="000000"/>
                <w:sz w:val="28"/>
                <w:szCs w:val="28"/>
              </w:rPr>
              <w:t>Медицинс</w:t>
            </w:r>
            <w:proofErr w:type="spellEnd"/>
            <w:r w:rsidR="00082CA4">
              <w:rPr>
                <w:color w:val="000000"/>
                <w:sz w:val="28"/>
                <w:szCs w:val="28"/>
              </w:rPr>
              <w:t>-</w:t>
            </w:r>
            <w:r w:rsidRPr="00CA6032">
              <w:rPr>
                <w:color w:val="000000"/>
                <w:sz w:val="28"/>
                <w:szCs w:val="28"/>
              </w:rPr>
              <w:t>кий</w:t>
            </w:r>
            <w:proofErr w:type="gramEnd"/>
            <w:r w:rsidRPr="00CA6032">
              <w:rPr>
                <w:color w:val="000000"/>
                <w:sz w:val="28"/>
                <w:szCs w:val="28"/>
              </w:rPr>
              <w:t xml:space="preserve"> работник</w:t>
            </w: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  <w:sz w:val="28"/>
                <w:szCs w:val="28"/>
              </w:rPr>
            </w:pPr>
            <w:r w:rsidRPr="00CA6032">
              <w:rPr>
                <w:color w:val="000000"/>
                <w:sz w:val="28"/>
                <w:szCs w:val="28"/>
              </w:rPr>
              <w:t>Периодичность осмотра</w:t>
            </w: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A6032">
              <w:rPr>
                <w:color w:val="000000"/>
                <w:sz w:val="28"/>
                <w:szCs w:val="28"/>
              </w:rPr>
              <w:t>Наименова</w:t>
            </w:r>
            <w:r w:rsidR="00082CA4">
              <w:rPr>
                <w:color w:val="000000"/>
                <w:sz w:val="28"/>
                <w:szCs w:val="28"/>
              </w:rPr>
              <w:t>-</w:t>
            </w:r>
            <w:r w:rsidRPr="00CA6032">
              <w:rPr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  <w:sz w:val="28"/>
                <w:szCs w:val="28"/>
              </w:rPr>
            </w:pPr>
            <w:r w:rsidRPr="00CA6032">
              <w:rPr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15DF" w:rsidRPr="00CA6032" w:rsidTr="00082CA4">
        <w:trPr>
          <w:trHeight w:val="315"/>
          <w:jc w:val="center"/>
        </w:trPr>
        <w:tc>
          <w:tcPr>
            <w:tcW w:w="554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</w:t>
            </w:r>
          </w:p>
        </w:tc>
        <w:tc>
          <w:tcPr>
            <w:tcW w:w="156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2</w:t>
            </w: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4</w:t>
            </w: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6</w:t>
            </w:r>
          </w:p>
        </w:tc>
        <w:tc>
          <w:tcPr>
            <w:tcW w:w="1566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7</w:t>
            </w:r>
          </w:p>
        </w:tc>
      </w:tr>
      <w:tr w:rsidR="002C15DF" w:rsidRPr="00CA6032" w:rsidTr="00082CA4">
        <w:trPr>
          <w:trHeight w:val="615"/>
          <w:jc w:val="center"/>
        </w:trPr>
        <w:tc>
          <w:tcPr>
            <w:tcW w:w="554" w:type="dxa"/>
            <w:vMerge w:val="restart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3.</w:t>
            </w:r>
          </w:p>
        </w:tc>
        <w:tc>
          <w:tcPr>
            <w:tcW w:w="1568" w:type="dxa"/>
            <w:vMerge w:val="restart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Возраст</w:t>
            </w:r>
          </w:p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от 50 до 59 лет</w:t>
            </w: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Фельдшер</w:t>
            </w: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</w:t>
            </w: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A6032">
              <w:rPr>
                <w:color w:val="000000"/>
              </w:rPr>
              <w:t>Флюорогра</w:t>
            </w:r>
            <w:r w:rsidR="00A639DA">
              <w:rPr>
                <w:color w:val="000000"/>
              </w:rPr>
              <w:t>-</w:t>
            </w:r>
            <w:r w:rsidRPr="00CA6032">
              <w:rPr>
                <w:color w:val="000000"/>
              </w:rPr>
              <w:t>фия</w:t>
            </w:r>
            <w:proofErr w:type="spellEnd"/>
            <w:proofErr w:type="gramEnd"/>
            <w:r w:rsidRPr="00CA6032">
              <w:rPr>
                <w:color w:val="000000"/>
              </w:rPr>
              <w:t xml:space="preserve"> в 2 проекциях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год**</w:t>
            </w:r>
          </w:p>
        </w:tc>
        <w:tc>
          <w:tcPr>
            <w:tcW w:w="1566" w:type="dxa"/>
            <w:vMerge w:val="restart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Осмотр врача-онколога или врача прошедшего подготовку по онкологии 1 раз в 2 года</w:t>
            </w:r>
          </w:p>
        </w:tc>
      </w:tr>
      <w:tr w:rsidR="002C15DF" w:rsidRPr="00CA6032" w:rsidTr="00082CA4">
        <w:trPr>
          <w:trHeight w:val="615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Врач акушер- гинеколог*</w:t>
            </w: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</w:t>
            </w: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Мазок на атипические клетки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615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Врач-терапевт</w:t>
            </w: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</w:t>
            </w: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Маммография в 2-х проекциях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615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Анализ кала на скрытую кровь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615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Анализ крови на СA-125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615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Анализ крови на PSA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615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2C15DF" w:rsidRPr="00CA6032" w:rsidRDefault="00CA6032" w:rsidP="00CA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УЗИ</w:t>
            </w:r>
            <w:r w:rsidR="002C15DF" w:rsidRPr="00CA6032">
              <w:rPr>
                <w:color w:val="000000"/>
              </w:rPr>
              <w:t xml:space="preserve"> органов малого таза*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2  года**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615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2C15DF" w:rsidRPr="00CA6032" w:rsidRDefault="00CA6032" w:rsidP="00CA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УЗИ </w:t>
            </w:r>
            <w:r w:rsidR="002C15DF" w:rsidRPr="00CA6032">
              <w:rPr>
                <w:color w:val="000000"/>
              </w:rPr>
              <w:t>органов брюшной полости*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2  года**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615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2C15DF" w:rsidRPr="00CA6032" w:rsidRDefault="00CA6032" w:rsidP="00CA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ТРУЗИ</w:t>
            </w:r>
            <w:r w:rsidR="002C15DF" w:rsidRPr="00CA6032">
              <w:rPr>
                <w:color w:val="000000"/>
              </w:rPr>
              <w:t xml:space="preserve"> </w:t>
            </w:r>
            <w:proofErr w:type="gramStart"/>
            <w:r w:rsidR="002C15DF" w:rsidRPr="00CA6032">
              <w:rPr>
                <w:color w:val="000000"/>
              </w:rPr>
              <w:t>предстатель</w:t>
            </w:r>
            <w:r w:rsidR="00A639DA">
              <w:rPr>
                <w:color w:val="000000"/>
              </w:rPr>
              <w:t>-</w:t>
            </w:r>
            <w:r w:rsidR="002C15DF" w:rsidRPr="00CA6032">
              <w:rPr>
                <w:color w:val="000000"/>
              </w:rPr>
              <w:t>ной</w:t>
            </w:r>
            <w:proofErr w:type="gramEnd"/>
            <w:r w:rsidR="002C15DF" w:rsidRPr="00CA6032">
              <w:rPr>
                <w:color w:val="000000"/>
              </w:rPr>
              <w:t xml:space="preserve"> железы*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2   года**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615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proofErr w:type="spellStart"/>
            <w:r w:rsidRPr="00CA6032">
              <w:rPr>
                <w:color w:val="000000"/>
              </w:rPr>
              <w:t>Фиброгастро</w:t>
            </w:r>
            <w:proofErr w:type="spellEnd"/>
            <w:r w:rsidR="00CA6032">
              <w:rPr>
                <w:color w:val="000000"/>
              </w:rPr>
              <w:t>-</w:t>
            </w:r>
            <w:r w:rsidR="00CA6032">
              <w:rPr>
                <w:color w:val="000000"/>
              </w:rPr>
              <w:br/>
            </w:r>
            <w:proofErr w:type="spellStart"/>
            <w:r w:rsidRPr="00CA6032">
              <w:rPr>
                <w:color w:val="000000"/>
              </w:rPr>
              <w:t>дуоденоско</w:t>
            </w:r>
            <w:proofErr w:type="spellEnd"/>
            <w:r w:rsidR="00A639DA">
              <w:rPr>
                <w:color w:val="000000"/>
              </w:rPr>
              <w:t>-</w:t>
            </w:r>
            <w:r w:rsidRPr="00CA6032">
              <w:rPr>
                <w:color w:val="000000"/>
              </w:rPr>
              <w:t>пия*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2  года**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615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proofErr w:type="spellStart"/>
            <w:r w:rsidRPr="00CA6032">
              <w:rPr>
                <w:color w:val="000000"/>
              </w:rPr>
              <w:t>Ректоромано</w:t>
            </w:r>
            <w:proofErr w:type="spellEnd"/>
            <w:r w:rsidR="00CA6032">
              <w:rPr>
                <w:color w:val="000000"/>
              </w:rPr>
              <w:t>-</w:t>
            </w:r>
            <w:r w:rsidR="00CA6032">
              <w:rPr>
                <w:color w:val="000000"/>
              </w:rPr>
              <w:br/>
            </w:r>
            <w:r w:rsidRPr="00CA6032">
              <w:rPr>
                <w:color w:val="000000"/>
              </w:rPr>
              <w:t>скопия*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2  года**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615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Колоноскопия*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По показаниям**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690"/>
          <w:jc w:val="center"/>
        </w:trPr>
        <w:tc>
          <w:tcPr>
            <w:tcW w:w="554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4.</w:t>
            </w:r>
          </w:p>
        </w:tc>
        <w:tc>
          <w:tcPr>
            <w:tcW w:w="156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Возраст</w:t>
            </w:r>
          </w:p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от 60 и старше</w:t>
            </w: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Фельдшер</w:t>
            </w: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</w:t>
            </w: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A6032">
              <w:rPr>
                <w:color w:val="000000"/>
              </w:rPr>
              <w:t>Флюорогра</w:t>
            </w:r>
            <w:r w:rsidR="00A639DA">
              <w:rPr>
                <w:color w:val="000000"/>
              </w:rPr>
              <w:t>-</w:t>
            </w:r>
            <w:r w:rsidRPr="00CA6032">
              <w:rPr>
                <w:color w:val="000000"/>
              </w:rPr>
              <w:t>фия</w:t>
            </w:r>
            <w:proofErr w:type="spellEnd"/>
            <w:proofErr w:type="gramEnd"/>
            <w:r w:rsidRPr="00CA6032">
              <w:rPr>
                <w:color w:val="000000"/>
              </w:rPr>
              <w:t xml:space="preserve"> в 2 проекциях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год**</w:t>
            </w:r>
          </w:p>
        </w:tc>
        <w:tc>
          <w:tcPr>
            <w:tcW w:w="1566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615"/>
          <w:jc w:val="center"/>
        </w:trPr>
        <w:tc>
          <w:tcPr>
            <w:tcW w:w="554" w:type="dxa"/>
            <w:vMerge w:val="restart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 w:val="restart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Врач акушер- гинеколог*</w:t>
            </w: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</w:t>
            </w: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Мазок на атипические клетки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год**</w:t>
            </w:r>
          </w:p>
        </w:tc>
        <w:tc>
          <w:tcPr>
            <w:tcW w:w="1566" w:type="dxa"/>
            <w:vMerge w:val="restart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Осмотр врача-онколога или врача прошедшего подготовку по онкологии 1 раз в год</w:t>
            </w:r>
          </w:p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720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Врач-терапевт</w:t>
            </w: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</w:t>
            </w: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Маммография в 2-х проекциях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720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Анализ кала на скрытую кровь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720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Анализ крови на СA-125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720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Анализ крови на PSA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год**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720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2C15DF" w:rsidRPr="00CA6032" w:rsidRDefault="00CA6032" w:rsidP="00CA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УЗИ</w:t>
            </w:r>
            <w:r w:rsidR="002C15DF" w:rsidRPr="00CA6032">
              <w:rPr>
                <w:color w:val="000000"/>
              </w:rPr>
              <w:t xml:space="preserve"> органов малого таза*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 год**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720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2C15DF" w:rsidRPr="00CA6032" w:rsidRDefault="00CA6032" w:rsidP="00CA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УЗИ</w:t>
            </w:r>
            <w:r w:rsidR="002C15DF" w:rsidRPr="00CA6032">
              <w:rPr>
                <w:color w:val="000000"/>
              </w:rPr>
              <w:t xml:space="preserve"> органов брюшной полости*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 год**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720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2C15DF" w:rsidRPr="00CA6032" w:rsidRDefault="00CA6032" w:rsidP="00CA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ТРУЗИ</w:t>
            </w:r>
            <w:r w:rsidR="002C15DF" w:rsidRPr="00CA6032">
              <w:rPr>
                <w:color w:val="000000"/>
              </w:rPr>
              <w:t xml:space="preserve"> </w:t>
            </w:r>
            <w:proofErr w:type="gramStart"/>
            <w:r w:rsidR="002C15DF" w:rsidRPr="00CA6032">
              <w:rPr>
                <w:color w:val="000000"/>
              </w:rPr>
              <w:t>предстатель</w:t>
            </w:r>
            <w:r w:rsidR="00A639DA">
              <w:rPr>
                <w:color w:val="000000"/>
              </w:rPr>
              <w:t>-</w:t>
            </w:r>
            <w:r w:rsidR="002C15DF" w:rsidRPr="00CA6032">
              <w:rPr>
                <w:color w:val="000000"/>
              </w:rPr>
              <w:t>ной</w:t>
            </w:r>
            <w:proofErr w:type="gramEnd"/>
            <w:r w:rsidR="002C15DF" w:rsidRPr="00CA6032">
              <w:rPr>
                <w:color w:val="000000"/>
              </w:rPr>
              <w:t xml:space="preserve"> железы *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 год**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720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proofErr w:type="spellStart"/>
            <w:r w:rsidRPr="00CA6032">
              <w:rPr>
                <w:color w:val="000000"/>
              </w:rPr>
              <w:t>Фиброгастродуоденоскопия</w:t>
            </w:r>
            <w:proofErr w:type="spellEnd"/>
            <w:r w:rsidRPr="00CA6032">
              <w:rPr>
                <w:color w:val="000000"/>
              </w:rPr>
              <w:t xml:space="preserve"> *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 год**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2C15DF" w:rsidRPr="00CA6032" w:rsidTr="00082CA4">
        <w:trPr>
          <w:trHeight w:val="720"/>
          <w:jc w:val="center"/>
        </w:trPr>
        <w:tc>
          <w:tcPr>
            <w:tcW w:w="554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proofErr w:type="spellStart"/>
            <w:r w:rsidRPr="00CA6032">
              <w:rPr>
                <w:color w:val="000000"/>
              </w:rPr>
              <w:t>Ректороманоскопия</w:t>
            </w:r>
            <w:proofErr w:type="spellEnd"/>
            <w:r w:rsidRPr="00CA6032">
              <w:rPr>
                <w:color w:val="000000"/>
              </w:rPr>
              <w:t>*</w:t>
            </w:r>
          </w:p>
        </w:tc>
        <w:tc>
          <w:tcPr>
            <w:tcW w:w="1275" w:type="dxa"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1 раз в  год**</w:t>
            </w:r>
          </w:p>
        </w:tc>
        <w:tc>
          <w:tcPr>
            <w:tcW w:w="1566" w:type="dxa"/>
            <w:vMerge/>
            <w:noWrap/>
            <w:vAlign w:val="center"/>
          </w:tcPr>
          <w:p w:rsidR="002C15DF" w:rsidRPr="00CA6032" w:rsidRDefault="002C15DF" w:rsidP="00CA6032">
            <w:pPr>
              <w:jc w:val="center"/>
              <w:rPr>
                <w:color w:val="000000"/>
              </w:rPr>
            </w:pPr>
          </w:p>
        </w:tc>
      </w:tr>
      <w:tr w:rsidR="00A21CD4" w:rsidRPr="00CA6032" w:rsidTr="00082CA4">
        <w:trPr>
          <w:trHeight w:val="1114"/>
          <w:jc w:val="center"/>
        </w:trPr>
        <w:tc>
          <w:tcPr>
            <w:tcW w:w="554" w:type="dxa"/>
            <w:vMerge/>
            <w:noWrap/>
            <w:vAlign w:val="center"/>
          </w:tcPr>
          <w:p w:rsidR="00A21CD4" w:rsidRPr="00CA6032" w:rsidRDefault="00A21CD4" w:rsidP="00CA603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vMerge/>
            <w:noWrap/>
            <w:vAlign w:val="center"/>
          </w:tcPr>
          <w:p w:rsidR="00A21CD4" w:rsidRPr="00CA6032" w:rsidRDefault="00A21CD4" w:rsidP="00CA6032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noWrap/>
            <w:vAlign w:val="center"/>
          </w:tcPr>
          <w:p w:rsidR="00A21CD4" w:rsidRPr="00CA6032" w:rsidRDefault="00A21CD4" w:rsidP="00CA603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/>
            <w:vAlign w:val="center"/>
          </w:tcPr>
          <w:p w:rsidR="00A21CD4" w:rsidRPr="00CA6032" w:rsidRDefault="00A21CD4" w:rsidP="00CA6032">
            <w:pPr>
              <w:jc w:val="center"/>
              <w:rPr>
                <w:color w:val="000000"/>
              </w:rPr>
            </w:pPr>
          </w:p>
        </w:tc>
        <w:tc>
          <w:tcPr>
            <w:tcW w:w="1758" w:type="dxa"/>
            <w:noWrap/>
            <w:vAlign w:val="center"/>
          </w:tcPr>
          <w:p w:rsidR="00A21CD4" w:rsidRPr="00CA6032" w:rsidRDefault="00A21CD4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>Колоноскопия*</w:t>
            </w:r>
          </w:p>
        </w:tc>
        <w:tc>
          <w:tcPr>
            <w:tcW w:w="1275" w:type="dxa"/>
            <w:noWrap/>
            <w:vAlign w:val="center"/>
          </w:tcPr>
          <w:p w:rsidR="00A21CD4" w:rsidRPr="00CA6032" w:rsidRDefault="00A21CD4" w:rsidP="00CA6032">
            <w:pPr>
              <w:jc w:val="center"/>
              <w:rPr>
                <w:color w:val="000000"/>
              </w:rPr>
            </w:pPr>
            <w:r w:rsidRPr="00CA6032">
              <w:rPr>
                <w:color w:val="000000"/>
              </w:rPr>
              <w:t xml:space="preserve">По </w:t>
            </w:r>
            <w:proofErr w:type="gramStart"/>
            <w:r w:rsidRPr="00CA6032">
              <w:rPr>
                <w:color w:val="000000"/>
              </w:rPr>
              <w:t>показа</w:t>
            </w:r>
            <w:r w:rsidR="00A639DA">
              <w:rPr>
                <w:color w:val="000000"/>
              </w:rPr>
              <w:t>-</w:t>
            </w:r>
            <w:proofErr w:type="spellStart"/>
            <w:r w:rsidRPr="00CA6032">
              <w:rPr>
                <w:color w:val="000000"/>
              </w:rPr>
              <w:t>ниям</w:t>
            </w:r>
            <w:proofErr w:type="spellEnd"/>
            <w:proofErr w:type="gramEnd"/>
            <w:r w:rsidRPr="00CA6032">
              <w:rPr>
                <w:color w:val="000000"/>
              </w:rPr>
              <w:t>**</w:t>
            </w:r>
          </w:p>
        </w:tc>
        <w:tc>
          <w:tcPr>
            <w:tcW w:w="1566" w:type="dxa"/>
            <w:vMerge/>
            <w:noWrap/>
            <w:vAlign w:val="center"/>
          </w:tcPr>
          <w:p w:rsidR="00A21CD4" w:rsidRPr="00CA6032" w:rsidRDefault="00A21CD4" w:rsidP="00CA6032">
            <w:pPr>
              <w:jc w:val="center"/>
              <w:rPr>
                <w:color w:val="000000"/>
              </w:rPr>
            </w:pPr>
          </w:p>
        </w:tc>
      </w:tr>
    </w:tbl>
    <w:p w:rsidR="006D705D" w:rsidRPr="00252C97" w:rsidRDefault="00252C97" w:rsidP="00252C97">
      <w:pPr>
        <w:jc w:val="both"/>
        <w:rPr>
          <w:color w:val="000000"/>
        </w:rPr>
      </w:pPr>
      <w:r w:rsidRPr="00252C97">
        <w:rPr>
          <w:color w:val="000000"/>
        </w:rPr>
        <w:t>* - Порядок направления определяется медицинской комиссией МО</w:t>
      </w:r>
      <w:r>
        <w:rPr>
          <w:color w:val="000000"/>
        </w:rPr>
        <w:t>, осуществляющей медицинский осмотр.</w:t>
      </w:r>
    </w:p>
    <w:p w:rsidR="00B35B50" w:rsidRPr="00252C97" w:rsidRDefault="00B35B50" w:rsidP="006D705D">
      <w:pPr>
        <w:jc w:val="both"/>
        <w:rPr>
          <w:color w:val="000000"/>
        </w:rPr>
      </w:pPr>
      <w:r w:rsidRPr="00252C97">
        <w:rPr>
          <w:color w:val="000000"/>
        </w:rPr>
        <w:t>**</w:t>
      </w:r>
      <w:r w:rsidR="00252C97" w:rsidRPr="00252C97">
        <w:rPr>
          <w:color w:val="000000"/>
        </w:rPr>
        <w:t xml:space="preserve"> - при наличии предраковых заболеваний периодичность проведения данных методов исследования определяется врачом-онкологом или врачом-специалистом.</w:t>
      </w:r>
    </w:p>
    <w:p w:rsidR="006D705D" w:rsidRPr="00AD7729" w:rsidRDefault="006D705D" w:rsidP="006D705D">
      <w:pPr>
        <w:pStyle w:val="ac"/>
        <w:ind w:left="705"/>
        <w:jc w:val="both"/>
        <w:rPr>
          <w:color w:val="000000"/>
          <w:sz w:val="28"/>
          <w:szCs w:val="28"/>
        </w:rPr>
      </w:pPr>
    </w:p>
    <w:p w:rsidR="006D705D" w:rsidRDefault="006D705D" w:rsidP="006D70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министра</w:t>
      </w:r>
    </w:p>
    <w:p w:rsidR="006D705D" w:rsidRDefault="006D705D" w:rsidP="006D70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здравоохранения</w:t>
      </w:r>
    </w:p>
    <w:p w:rsidR="006D705D" w:rsidRDefault="006D705D" w:rsidP="006D70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Д.В. Попов</w:t>
      </w:r>
    </w:p>
    <w:p w:rsidR="00041BE3" w:rsidRDefault="00041BE3" w:rsidP="006D705D">
      <w:pPr>
        <w:ind w:left="4956" w:firstLine="708"/>
        <w:jc w:val="both"/>
        <w:rPr>
          <w:color w:val="000000"/>
          <w:sz w:val="28"/>
          <w:szCs w:val="28"/>
        </w:rPr>
        <w:sectPr w:rsidR="00041BE3" w:rsidSect="00AD7729">
          <w:pgSz w:w="11906" w:h="16838"/>
          <w:pgMar w:top="851" w:right="850" w:bottom="1418" w:left="1701" w:header="708" w:footer="708" w:gutter="0"/>
          <w:cols w:space="708"/>
          <w:titlePg/>
          <w:docGrid w:linePitch="360"/>
        </w:sectPr>
      </w:pPr>
    </w:p>
    <w:p w:rsidR="006D705D" w:rsidRPr="00706441" w:rsidRDefault="006D705D" w:rsidP="00041BE3">
      <w:pPr>
        <w:ind w:left="10773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5</w:t>
      </w:r>
    </w:p>
    <w:p w:rsidR="006D705D" w:rsidRPr="00706441" w:rsidRDefault="006D705D" w:rsidP="00041BE3">
      <w:pPr>
        <w:ind w:left="10773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>к приказу министерства</w:t>
      </w:r>
    </w:p>
    <w:p w:rsidR="006D705D" w:rsidRPr="00706441" w:rsidRDefault="006D705D" w:rsidP="00041BE3">
      <w:pPr>
        <w:ind w:left="10773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>здравоохранения</w:t>
      </w:r>
    </w:p>
    <w:p w:rsidR="006D705D" w:rsidRPr="00706441" w:rsidRDefault="006D705D" w:rsidP="00041BE3">
      <w:pPr>
        <w:ind w:left="10773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>Красноярского края</w:t>
      </w:r>
    </w:p>
    <w:p w:rsidR="006D705D" w:rsidRDefault="006D705D" w:rsidP="00041BE3">
      <w:pPr>
        <w:ind w:left="10773"/>
        <w:jc w:val="both"/>
        <w:rPr>
          <w:color w:val="000000"/>
          <w:sz w:val="28"/>
          <w:szCs w:val="28"/>
        </w:rPr>
      </w:pPr>
      <w:r w:rsidRPr="00706441">
        <w:rPr>
          <w:color w:val="000000"/>
          <w:sz w:val="28"/>
          <w:szCs w:val="28"/>
        </w:rPr>
        <w:t>от _________ № _________</w:t>
      </w:r>
    </w:p>
    <w:p w:rsidR="006D705D" w:rsidRDefault="006D705D" w:rsidP="00041BE3">
      <w:pPr>
        <w:ind w:left="10773"/>
        <w:jc w:val="both"/>
        <w:rPr>
          <w:color w:val="000000"/>
          <w:sz w:val="28"/>
          <w:szCs w:val="28"/>
        </w:rPr>
      </w:pPr>
    </w:p>
    <w:p w:rsidR="006D705D" w:rsidRDefault="006D705D" w:rsidP="006D70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</w:t>
      </w:r>
    </w:p>
    <w:p w:rsidR="006D705D" w:rsidRDefault="006D705D" w:rsidP="006D705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списка </w:t>
      </w:r>
      <w:r w:rsidRPr="006A2D29">
        <w:rPr>
          <w:b/>
          <w:color w:val="000000"/>
          <w:sz w:val="28"/>
          <w:szCs w:val="28"/>
        </w:rPr>
        <w:t>граждан</w:t>
      </w:r>
      <w:r>
        <w:rPr>
          <w:b/>
          <w:color w:val="000000"/>
          <w:sz w:val="28"/>
          <w:szCs w:val="28"/>
        </w:rPr>
        <w:t xml:space="preserve"> с подозрением на наличие злокачественных новообразований</w:t>
      </w:r>
    </w:p>
    <w:p w:rsidR="006D705D" w:rsidRDefault="006D705D" w:rsidP="006D705D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88"/>
        <w:gridCol w:w="4193"/>
        <w:gridCol w:w="2351"/>
        <w:gridCol w:w="2091"/>
        <w:gridCol w:w="2416"/>
        <w:gridCol w:w="2546"/>
      </w:tblGrid>
      <w:tr w:rsidR="00041BE3" w:rsidRPr="00041BE3" w:rsidTr="00041BE3">
        <w:trPr>
          <w:trHeight w:val="615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41BE3">
              <w:rPr>
                <w:color w:val="000000"/>
                <w:sz w:val="28"/>
                <w:szCs w:val="28"/>
              </w:rPr>
              <w:t>Ф.И.О.</w:t>
            </w:r>
          </w:p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41BE3">
              <w:rPr>
                <w:color w:val="000000"/>
                <w:sz w:val="28"/>
                <w:szCs w:val="28"/>
                <w:lang w:val="en-US"/>
              </w:rPr>
              <w:t>(</w:t>
            </w:r>
            <w:r w:rsidRPr="00041BE3">
              <w:rPr>
                <w:color w:val="000000"/>
                <w:sz w:val="28"/>
                <w:szCs w:val="28"/>
              </w:rPr>
              <w:t>полностью</w:t>
            </w:r>
            <w:r w:rsidRPr="00041BE3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Адрес места жительства (индекс, населенный пункт, улица, дом, квартира):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Предварительный диагноз</w:t>
            </w:r>
          </w:p>
        </w:tc>
      </w:tr>
      <w:tr w:rsidR="00041BE3" w:rsidRPr="00041BE3" w:rsidTr="00041BE3">
        <w:trPr>
          <w:trHeight w:val="260"/>
        </w:trPr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E3" w:rsidRPr="00041BE3" w:rsidRDefault="00041BE3" w:rsidP="00041BE3">
            <w:pPr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Код по МКБ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3" w:rsidRPr="00041BE3" w:rsidRDefault="00041BE3" w:rsidP="00041BE3">
            <w:pPr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Расшифровка</w:t>
            </w:r>
          </w:p>
        </w:tc>
      </w:tr>
      <w:tr w:rsidR="00041BE3" w:rsidRPr="00041BE3" w:rsidTr="00041BE3">
        <w:trPr>
          <w:trHeight w:val="24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1BE3" w:rsidRPr="00041BE3" w:rsidTr="00041BE3">
        <w:trPr>
          <w:trHeight w:val="25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1BE3" w:rsidRPr="00041BE3" w:rsidTr="00041BE3">
        <w:trPr>
          <w:trHeight w:val="25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3" w:rsidRPr="00041BE3" w:rsidRDefault="00041BE3" w:rsidP="00041BE3">
            <w:pPr>
              <w:pStyle w:val="ac"/>
              <w:ind w:left="70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D705D" w:rsidRDefault="006D705D" w:rsidP="006D705D">
      <w:pPr>
        <w:pStyle w:val="ac"/>
        <w:ind w:left="705"/>
        <w:jc w:val="both"/>
        <w:rPr>
          <w:color w:val="000000"/>
          <w:sz w:val="28"/>
          <w:szCs w:val="28"/>
        </w:rPr>
      </w:pPr>
    </w:p>
    <w:p w:rsidR="006D705D" w:rsidRPr="00AD7729" w:rsidRDefault="006D705D" w:rsidP="006D705D">
      <w:pPr>
        <w:pStyle w:val="ac"/>
        <w:ind w:left="705"/>
        <w:jc w:val="both"/>
        <w:rPr>
          <w:color w:val="000000"/>
          <w:sz w:val="28"/>
          <w:szCs w:val="28"/>
        </w:rPr>
      </w:pPr>
    </w:p>
    <w:p w:rsidR="006D705D" w:rsidRDefault="006D705D" w:rsidP="006D70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министра</w:t>
      </w:r>
    </w:p>
    <w:p w:rsidR="006D705D" w:rsidRDefault="006D705D" w:rsidP="006D70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здравоохранения</w:t>
      </w:r>
    </w:p>
    <w:p w:rsidR="00041BE3" w:rsidRDefault="006D705D" w:rsidP="00AD77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Д.В. Попов</w:t>
      </w:r>
    </w:p>
    <w:p w:rsidR="00041BE3" w:rsidRDefault="00041B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41BE3" w:rsidRPr="00041BE3" w:rsidRDefault="00041BE3" w:rsidP="00041BE3">
      <w:pPr>
        <w:ind w:left="11057"/>
        <w:jc w:val="both"/>
        <w:rPr>
          <w:color w:val="000000"/>
          <w:sz w:val="28"/>
          <w:szCs w:val="28"/>
        </w:rPr>
      </w:pPr>
      <w:r w:rsidRPr="00041BE3">
        <w:rPr>
          <w:color w:val="000000"/>
          <w:sz w:val="28"/>
          <w:szCs w:val="28"/>
        </w:rPr>
        <w:lastRenderedPageBreak/>
        <w:t xml:space="preserve">Приложение № </w:t>
      </w:r>
      <w:r w:rsidR="00A21CD4">
        <w:rPr>
          <w:color w:val="000000"/>
          <w:sz w:val="28"/>
          <w:szCs w:val="28"/>
        </w:rPr>
        <w:t>6</w:t>
      </w:r>
    </w:p>
    <w:p w:rsidR="00041BE3" w:rsidRPr="00041BE3" w:rsidRDefault="00041BE3" w:rsidP="00041BE3">
      <w:pPr>
        <w:ind w:left="11057"/>
        <w:jc w:val="both"/>
        <w:rPr>
          <w:color w:val="000000"/>
          <w:sz w:val="28"/>
          <w:szCs w:val="28"/>
        </w:rPr>
      </w:pPr>
      <w:r w:rsidRPr="00041BE3">
        <w:rPr>
          <w:color w:val="000000"/>
          <w:sz w:val="28"/>
          <w:szCs w:val="28"/>
        </w:rPr>
        <w:t>к приказу министерства</w:t>
      </w:r>
    </w:p>
    <w:p w:rsidR="00041BE3" w:rsidRPr="00041BE3" w:rsidRDefault="00041BE3" w:rsidP="00041BE3">
      <w:pPr>
        <w:ind w:left="11057"/>
        <w:jc w:val="both"/>
        <w:rPr>
          <w:color w:val="000000"/>
          <w:sz w:val="28"/>
          <w:szCs w:val="28"/>
        </w:rPr>
      </w:pPr>
      <w:r w:rsidRPr="00041BE3">
        <w:rPr>
          <w:color w:val="000000"/>
          <w:sz w:val="28"/>
          <w:szCs w:val="28"/>
        </w:rPr>
        <w:t>здравоохранения</w:t>
      </w:r>
    </w:p>
    <w:p w:rsidR="00041BE3" w:rsidRPr="00041BE3" w:rsidRDefault="00041BE3" w:rsidP="00041BE3">
      <w:pPr>
        <w:ind w:left="11057"/>
        <w:jc w:val="both"/>
        <w:rPr>
          <w:color w:val="000000"/>
          <w:sz w:val="28"/>
          <w:szCs w:val="28"/>
        </w:rPr>
      </w:pPr>
      <w:r w:rsidRPr="00041BE3">
        <w:rPr>
          <w:color w:val="000000"/>
          <w:sz w:val="28"/>
          <w:szCs w:val="28"/>
        </w:rPr>
        <w:t>Красноярского края</w:t>
      </w:r>
    </w:p>
    <w:p w:rsidR="00041BE3" w:rsidRPr="00041BE3" w:rsidRDefault="00041BE3" w:rsidP="00041BE3">
      <w:pPr>
        <w:ind w:left="11057"/>
        <w:jc w:val="both"/>
        <w:rPr>
          <w:color w:val="000000"/>
          <w:sz w:val="28"/>
          <w:szCs w:val="28"/>
        </w:rPr>
      </w:pPr>
      <w:r w:rsidRPr="00041BE3">
        <w:rPr>
          <w:color w:val="000000"/>
          <w:sz w:val="28"/>
          <w:szCs w:val="28"/>
        </w:rPr>
        <w:t>от _________ № _________</w:t>
      </w:r>
    </w:p>
    <w:p w:rsidR="00041BE3" w:rsidRPr="00041BE3" w:rsidRDefault="00041BE3" w:rsidP="00041BE3">
      <w:pPr>
        <w:jc w:val="both"/>
        <w:rPr>
          <w:color w:val="000000"/>
          <w:sz w:val="28"/>
          <w:szCs w:val="28"/>
        </w:rPr>
      </w:pPr>
    </w:p>
    <w:p w:rsidR="006D705D" w:rsidRDefault="006D705D" w:rsidP="006D705D">
      <w:pPr>
        <w:jc w:val="both"/>
        <w:rPr>
          <w:color w:val="000000"/>
          <w:sz w:val="28"/>
          <w:szCs w:val="28"/>
        </w:rPr>
      </w:pPr>
    </w:p>
    <w:p w:rsidR="006D705D" w:rsidRDefault="006D705D" w:rsidP="006D70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</w:t>
      </w:r>
    </w:p>
    <w:p w:rsidR="006D705D" w:rsidRDefault="006D705D" w:rsidP="006D705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списка </w:t>
      </w:r>
      <w:r w:rsidRPr="006A2D29">
        <w:rPr>
          <w:b/>
          <w:color w:val="000000"/>
          <w:sz w:val="28"/>
          <w:szCs w:val="28"/>
        </w:rPr>
        <w:t>граждан</w:t>
      </w:r>
      <w:r>
        <w:rPr>
          <w:b/>
          <w:color w:val="000000"/>
          <w:sz w:val="28"/>
          <w:szCs w:val="28"/>
        </w:rPr>
        <w:t xml:space="preserve"> с первично выявленными при медицинских осмотрах злокачественными новообразованиями</w:t>
      </w:r>
    </w:p>
    <w:p w:rsidR="006D705D" w:rsidRDefault="006D705D" w:rsidP="006D705D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188"/>
        <w:gridCol w:w="2410"/>
        <w:gridCol w:w="2091"/>
        <w:gridCol w:w="2487"/>
        <w:gridCol w:w="2543"/>
        <w:gridCol w:w="1777"/>
        <w:gridCol w:w="2289"/>
      </w:tblGrid>
      <w:tr w:rsidR="00041BE3" w:rsidRPr="00041BE3" w:rsidTr="00041BE3">
        <w:trPr>
          <w:trHeight w:val="615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Ф.И.О.</w:t>
            </w:r>
          </w:p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  <w:lang w:val="en-US"/>
              </w:rPr>
              <w:t>(</w:t>
            </w:r>
            <w:r w:rsidRPr="00041BE3">
              <w:rPr>
                <w:color w:val="000000"/>
                <w:sz w:val="28"/>
                <w:szCs w:val="28"/>
              </w:rPr>
              <w:t>полностью</w:t>
            </w:r>
            <w:r w:rsidRPr="00041BE3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Диагноз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Стадия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Дата постановки на учет в КККОД</w:t>
            </w:r>
          </w:p>
        </w:tc>
      </w:tr>
      <w:tr w:rsidR="00041BE3" w:rsidRPr="00041BE3" w:rsidTr="00041BE3">
        <w:trPr>
          <w:trHeight w:val="255"/>
          <w:jc w:val="center"/>
        </w:trPr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Код по МКБ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Расшифровка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1BE3" w:rsidRPr="00041BE3" w:rsidTr="00041BE3">
        <w:trPr>
          <w:trHeight w:val="25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1BE3" w:rsidRPr="00041BE3" w:rsidTr="00041BE3">
        <w:trPr>
          <w:trHeight w:val="25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1BE3" w:rsidRPr="00041BE3" w:rsidTr="00041BE3">
        <w:trPr>
          <w:trHeight w:val="25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041BE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E3" w:rsidRPr="00041BE3" w:rsidRDefault="00041BE3" w:rsidP="00041BE3">
            <w:pPr>
              <w:pStyle w:val="ac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D705D" w:rsidRDefault="006D705D" w:rsidP="00041BE3">
      <w:pPr>
        <w:pStyle w:val="ac"/>
        <w:ind w:left="0"/>
        <w:jc w:val="center"/>
        <w:rPr>
          <w:color w:val="000000"/>
          <w:sz w:val="28"/>
          <w:szCs w:val="28"/>
        </w:rPr>
      </w:pPr>
    </w:p>
    <w:p w:rsidR="006D705D" w:rsidRPr="00AD7729" w:rsidRDefault="006D705D" w:rsidP="006D705D">
      <w:pPr>
        <w:pStyle w:val="ac"/>
        <w:ind w:left="705"/>
        <w:jc w:val="both"/>
        <w:rPr>
          <w:color w:val="000000"/>
          <w:sz w:val="28"/>
          <w:szCs w:val="28"/>
        </w:rPr>
      </w:pPr>
    </w:p>
    <w:p w:rsidR="006D705D" w:rsidRDefault="006D705D" w:rsidP="006D70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министра</w:t>
      </w:r>
    </w:p>
    <w:p w:rsidR="006D705D" w:rsidRDefault="006D705D" w:rsidP="006D70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здравоохранения</w:t>
      </w:r>
    </w:p>
    <w:p w:rsidR="006D705D" w:rsidRDefault="006D705D" w:rsidP="006D70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 w:rsidR="00041BE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Д.В. Попов</w:t>
      </w:r>
    </w:p>
    <w:p w:rsidR="006D705D" w:rsidRDefault="006D705D" w:rsidP="006D705D">
      <w:pPr>
        <w:jc w:val="both"/>
        <w:rPr>
          <w:color w:val="000000"/>
          <w:sz w:val="28"/>
          <w:szCs w:val="28"/>
        </w:rPr>
      </w:pPr>
    </w:p>
    <w:p w:rsidR="006D705D" w:rsidRDefault="006D705D" w:rsidP="00AD7729">
      <w:pPr>
        <w:jc w:val="both"/>
        <w:rPr>
          <w:color w:val="000000"/>
          <w:sz w:val="28"/>
          <w:szCs w:val="28"/>
        </w:rPr>
      </w:pPr>
    </w:p>
    <w:sectPr w:rsidR="006D705D" w:rsidSect="00041BE3">
      <w:pgSz w:w="16838" w:h="11906" w:orient="landscape"/>
      <w:pgMar w:top="1701" w:right="851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8E" w:rsidRDefault="001C078E" w:rsidP="009F091E">
      <w:r>
        <w:separator/>
      </w:r>
    </w:p>
  </w:endnote>
  <w:endnote w:type="continuationSeparator" w:id="0">
    <w:p w:rsidR="001C078E" w:rsidRDefault="001C078E" w:rsidP="009F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8E" w:rsidRDefault="001C078E" w:rsidP="009F091E">
      <w:r>
        <w:separator/>
      </w:r>
    </w:p>
  </w:footnote>
  <w:footnote w:type="continuationSeparator" w:id="0">
    <w:p w:rsidR="001C078E" w:rsidRDefault="001C078E" w:rsidP="009F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C7" w:rsidRDefault="001C078E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D6EF2">
      <w:rPr>
        <w:noProof/>
      </w:rPr>
      <w:t>10</w:t>
    </w:r>
    <w:r>
      <w:rPr>
        <w:noProof/>
      </w:rPr>
      <w:fldChar w:fldCharType="end"/>
    </w:r>
  </w:p>
  <w:p w:rsidR="00F701C7" w:rsidRDefault="00F701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BA0"/>
    <w:multiLevelType w:val="hybridMultilevel"/>
    <w:tmpl w:val="023042E2"/>
    <w:lvl w:ilvl="0" w:tplc="4CFCF7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0A725A"/>
    <w:multiLevelType w:val="hybridMultilevel"/>
    <w:tmpl w:val="063207D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731D5"/>
    <w:multiLevelType w:val="multilevel"/>
    <w:tmpl w:val="0DBC3B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320945D8"/>
    <w:multiLevelType w:val="hybridMultilevel"/>
    <w:tmpl w:val="7D9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61119"/>
    <w:multiLevelType w:val="hybridMultilevel"/>
    <w:tmpl w:val="DF78B014"/>
    <w:lvl w:ilvl="0" w:tplc="7D1C0A7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B8D51E5"/>
    <w:multiLevelType w:val="hybridMultilevel"/>
    <w:tmpl w:val="3334C7B8"/>
    <w:lvl w:ilvl="0" w:tplc="CD805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79325B"/>
    <w:multiLevelType w:val="hybridMultilevel"/>
    <w:tmpl w:val="8F24FCAA"/>
    <w:lvl w:ilvl="0" w:tplc="EB34E82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55672"/>
    <w:multiLevelType w:val="hybridMultilevel"/>
    <w:tmpl w:val="1804C174"/>
    <w:lvl w:ilvl="0" w:tplc="B2DAE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C36EE7"/>
    <w:multiLevelType w:val="hybridMultilevel"/>
    <w:tmpl w:val="CDA6DE4A"/>
    <w:lvl w:ilvl="0" w:tplc="941CA3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844AE"/>
    <w:multiLevelType w:val="multilevel"/>
    <w:tmpl w:val="9DDEC1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5B935A4F"/>
    <w:multiLevelType w:val="hybridMultilevel"/>
    <w:tmpl w:val="7B806AD4"/>
    <w:lvl w:ilvl="0" w:tplc="AAFC159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B9F2748"/>
    <w:multiLevelType w:val="hybridMultilevel"/>
    <w:tmpl w:val="88E65A8C"/>
    <w:lvl w:ilvl="0" w:tplc="E3420D1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DFD75EF"/>
    <w:multiLevelType w:val="hybridMultilevel"/>
    <w:tmpl w:val="5112867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9009F"/>
    <w:multiLevelType w:val="hybridMultilevel"/>
    <w:tmpl w:val="54E8D61C"/>
    <w:lvl w:ilvl="0" w:tplc="867CE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186F6A"/>
    <w:multiLevelType w:val="multilevel"/>
    <w:tmpl w:val="FD02BEC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D7"/>
    <w:rsid w:val="00021D74"/>
    <w:rsid w:val="000360B5"/>
    <w:rsid w:val="00041BE3"/>
    <w:rsid w:val="00042D6F"/>
    <w:rsid w:val="0005202E"/>
    <w:rsid w:val="000564A9"/>
    <w:rsid w:val="00073160"/>
    <w:rsid w:val="00074693"/>
    <w:rsid w:val="00082CA4"/>
    <w:rsid w:val="000A1D3E"/>
    <w:rsid w:val="000A35D6"/>
    <w:rsid w:val="000B1E96"/>
    <w:rsid w:val="000D283A"/>
    <w:rsid w:val="000D3712"/>
    <w:rsid w:val="000E38B0"/>
    <w:rsid w:val="000E41C6"/>
    <w:rsid w:val="000E59D2"/>
    <w:rsid w:val="00105494"/>
    <w:rsid w:val="001344D5"/>
    <w:rsid w:val="00150A06"/>
    <w:rsid w:val="0017509D"/>
    <w:rsid w:val="00187A8B"/>
    <w:rsid w:val="00194368"/>
    <w:rsid w:val="001B20CC"/>
    <w:rsid w:val="001B4122"/>
    <w:rsid w:val="001C078E"/>
    <w:rsid w:val="001D3A45"/>
    <w:rsid w:val="001E3A4B"/>
    <w:rsid w:val="001E3B0A"/>
    <w:rsid w:val="001E5575"/>
    <w:rsid w:val="001F45D3"/>
    <w:rsid w:val="001F7C9B"/>
    <w:rsid w:val="0023012E"/>
    <w:rsid w:val="0023239A"/>
    <w:rsid w:val="0023526C"/>
    <w:rsid w:val="00252C97"/>
    <w:rsid w:val="00252E3B"/>
    <w:rsid w:val="00252EB7"/>
    <w:rsid w:val="00262C14"/>
    <w:rsid w:val="00270CAD"/>
    <w:rsid w:val="00271A3F"/>
    <w:rsid w:val="0028134D"/>
    <w:rsid w:val="00297AF1"/>
    <w:rsid w:val="002A1519"/>
    <w:rsid w:val="002A627F"/>
    <w:rsid w:val="002C0A0D"/>
    <w:rsid w:val="002C15DF"/>
    <w:rsid w:val="002C69A4"/>
    <w:rsid w:val="002D11EB"/>
    <w:rsid w:val="002F066E"/>
    <w:rsid w:val="003130B7"/>
    <w:rsid w:val="00323576"/>
    <w:rsid w:val="00323CF3"/>
    <w:rsid w:val="0032488F"/>
    <w:rsid w:val="00326997"/>
    <w:rsid w:val="0032718C"/>
    <w:rsid w:val="003276C6"/>
    <w:rsid w:val="003426E5"/>
    <w:rsid w:val="00361343"/>
    <w:rsid w:val="00362C32"/>
    <w:rsid w:val="00371345"/>
    <w:rsid w:val="00373022"/>
    <w:rsid w:val="00381766"/>
    <w:rsid w:val="0039334E"/>
    <w:rsid w:val="003936F7"/>
    <w:rsid w:val="00394F3D"/>
    <w:rsid w:val="003E77AE"/>
    <w:rsid w:val="003F1E25"/>
    <w:rsid w:val="003F63C2"/>
    <w:rsid w:val="00415188"/>
    <w:rsid w:val="00421F92"/>
    <w:rsid w:val="00437332"/>
    <w:rsid w:val="00453D33"/>
    <w:rsid w:val="00454B52"/>
    <w:rsid w:val="00496CB9"/>
    <w:rsid w:val="004A46A1"/>
    <w:rsid w:val="004A4A62"/>
    <w:rsid w:val="004A6165"/>
    <w:rsid w:val="004C0CA6"/>
    <w:rsid w:val="004C6967"/>
    <w:rsid w:val="004D1C9D"/>
    <w:rsid w:val="004D1CED"/>
    <w:rsid w:val="00500F78"/>
    <w:rsid w:val="00510C11"/>
    <w:rsid w:val="00530060"/>
    <w:rsid w:val="005351B8"/>
    <w:rsid w:val="00556FB8"/>
    <w:rsid w:val="00562A80"/>
    <w:rsid w:val="005720D3"/>
    <w:rsid w:val="00591A89"/>
    <w:rsid w:val="005C5694"/>
    <w:rsid w:val="005F13D7"/>
    <w:rsid w:val="005F1723"/>
    <w:rsid w:val="005F70EF"/>
    <w:rsid w:val="006106E6"/>
    <w:rsid w:val="00611023"/>
    <w:rsid w:val="00614E32"/>
    <w:rsid w:val="00621B2C"/>
    <w:rsid w:val="00622DB0"/>
    <w:rsid w:val="006457C6"/>
    <w:rsid w:val="00655FFB"/>
    <w:rsid w:val="00667037"/>
    <w:rsid w:val="00687CAD"/>
    <w:rsid w:val="006A2D29"/>
    <w:rsid w:val="006C058A"/>
    <w:rsid w:val="006D705D"/>
    <w:rsid w:val="00706441"/>
    <w:rsid w:val="00752F22"/>
    <w:rsid w:val="0076290C"/>
    <w:rsid w:val="007643D6"/>
    <w:rsid w:val="00786F9D"/>
    <w:rsid w:val="007A6B16"/>
    <w:rsid w:val="007B71ED"/>
    <w:rsid w:val="007C2ADE"/>
    <w:rsid w:val="007D684E"/>
    <w:rsid w:val="007E5EAE"/>
    <w:rsid w:val="007E7E8C"/>
    <w:rsid w:val="007F53C4"/>
    <w:rsid w:val="00820348"/>
    <w:rsid w:val="008243D5"/>
    <w:rsid w:val="00850B0A"/>
    <w:rsid w:val="00851531"/>
    <w:rsid w:val="00874119"/>
    <w:rsid w:val="00876321"/>
    <w:rsid w:val="008934DD"/>
    <w:rsid w:val="00896A8A"/>
    <w:rsid w:val="008B343E"/>
    <w:rsid w:val="008B4BBC"/>
    <w:rsid w:val="008B763F"/>
    <w:rsid w:val="008D1A18"/>
    <w:rsid w:val="008D1E80"/>
    <w:rsid w:val="008E19AC"/>
    <w:rsid w:val="008E5822"/>
    <w:rsid w:val="00922BAA"/>
    <w:rsid w:val="00927801"/>
    <w:rsid w:val="00944A73"/>
    <w:rsid w:val="00955C71"/>
    <w:rsid w:val="00970FF8"/>
    <w:rsid w:val="0097545A"/>
    <w:rsid w:val="00990E15"/>
    <w:rsid w:val="00995460"/>
    <w:rsid w:val="00996759"/>
    <w:rsid w:val="009A2337"/>
    <w:rsid w:val="009B269F"/>
    <w:rsid w:val="009B432C"/>
    <w:rsid w:val="009D6E9D"/>
    <w:rsid w:val="009F091E"/>
    <w:rsid w:val="00A21CD4"/>
    <w:rsid w:val="00A43089"/>
    <w:rsid w:val="00A4452A"/>
    <w:rsid w:val="00A62DC9"/>
    <w:rsid w:val="00A632A0"/>
    <w:rsid w:val="00A639DA"/>
    <w:rsid w:val="00A662C4"/>
    <w:rsid w:val="00AA3DC5"/>
    <w:rsid w:val="00AA760A"/>
    <w:rsid w:val="00AC750D"/>
    <w:rsid w:val="00AD7729"/>
    <w:rsid w:val="00B03BC1"/>
    <w:rsid w:val="00B10BFF"/>
    <w:rsid w:val="00B11367"/>
    <w:rsid w:val="00B3373F"/>
    <w:rsid w:val="00B35B50"/>
    <w:rsid w:val="00B400DE"/>
    <w:rsid w:val="00B52A41"/>
    <w:rsid w:val="00BA043B"/>
    <w:rsid w:val="00BB774B"/>
    <w:rsid w:val="00BC21FE"/>
    <w:rsid w:val="00BE7574"/>
    <w:rsid w:val="00BF589D"/>
    <w:rsid w:val="00BF7268"/>
    <w:rsid w:val="00C07665"/>
    <w:rsid w:val="00C27356"/>
    <w:rsid w:val="00C3026A"/>
    <w:rsid w:val="00C312A6"/>
    <w:rsid w:val="00C66F86"/>
    <w:rsid w:val="00C74C17"/>
    <w:rsid w:val="00C75979"/>
    <w:rsid w:val="00C772BC"/>
    <w:rsid w:val="00C95DA3"/>
    <w:rsid w:val="00CA6032"/>
    <w:rsid w:val="00CB28CD"/>
    <w:rsid w:val="00CC0E3C"/>
    <w:rsid w:val="00CD6EF2"/>
    <w:rsid w:val="00CF61BD"/>
    <w:rsid w:val="00D30B47"/>
    <w:rsid w:val="00D467C3"/>
    <w:rsid w:val="00D7256F"/>
    <w:rsid w:val="00D76882"/>
    <w:rsid w:val="00D96C30"/>
    <w:rsid w:val="00DB4891"/>
    <w:rsid w:val="00DC1303"/>
    <w:rsid w:val="00DE1B3D"/>
    <w:rsid w:val="00DF4E2A"/>
    <w:rsid w:val="00DF6027"/>
    <w:rsid w:val="00E13003"/>
    <w:rsid w:val="00E20EAF"/>
    <w:rsid w:val="00E762D9"/>
    <w:rsid w:val="00E86511"/>
    <w:rsid w:val="00EA191D"/>
    <w:rsid w:val="00EB125F"/>
    <w:rsid w:val="00EC57F7"/>
    <w:rsid w:val="00ED5FAD"/>
    <w:rsid w:val="00EE5D17"/>
    <w:rsid w:val="00F32424"/>
    <w:rsid w:val="00F331DD"/>
    <w:rsid w:val="00F701C7"/>
    <w:rsid w:val="00F735CF"/>
    <w:rsid w:val="00F75D2F"/>
    <w:rsid w:val="00F90A3F"/>
    <w:rsid w:val="00FA1B99"/>
    <w:rsid w:val="00FC2226"/>
    <w:rsid w:val="00FD3220"/>
    <w:rsid w:val="00FD6355"/>
    <w:rsid w:val="00FE309C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162414-B1E9-440C-852A-25AFF48E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13D7"/>
    <w:rPr>
      <w:sz w:val="24"/>
      <w:szCs w:val="24"/>
    </w:rPr>
  </w:style>
  <w:style w:type="paragraph" w:styleId="1">
    <w:name w:val="heading 1"/>
    <w:basedOn w:val="a"/>
    <w:next w:val="a"/>
    <w:qFormat/>
    <w:rsid w:val="005F13D7"/>
    <w:pPr>
      <w:keepNext/>
      <w:jc w:val="center"/>
      <w:outlineLvl w:val="0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5F13D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13D7"/>
    <w:pPr>
      <w:jc w:val="center"/>
    </w:pPr>
    <w:rPr>
      <w:sz w:val="28"/>
      <w:szCs w:val="20"/>
    </w:rPr>
  </w:style>
  <w:style w:type="table" w:styleId="a4">
    <w:name w:val="Table Grid"/>
    <w:basedOn w:val="a1"/>
    <w:rsid w:val="005F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5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EE5D1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94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614E3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9F09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91E"/>
    <w:rPr>
      <w:sz w:val="24"/>
      <w:szCs w:val="24"/>
    </w:rPr>
  </w:style>
  <w:style w:type="paragraph" w:styleId="a9">
    <w:name w:val="footer"/>
    <w:basedOn w:val="a"/>
    <w:link w:val="aa"/>
    <w:rsid w:val="009F09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091E"/>
    <w:rPr>
      <w:sz w:val="24"/>
      <w:szCs w:val="24"/>
    </w:rPr>
  </w:style>
  <w:style w:type="paragraph" w:styleId="ab">
    <w:name w:val="No Spacing"/>
    <w:uiPriority w:val="1"/>
    <w:qFormat/>
    <w:rsid w:val="0005202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6441"/>
    <w:pPr>
      <w:ind w:left="720"/>
      <w:contextualSpacing/>
    </w:pPr>
  </w:style>
  <w:style w:type="paragraph" w:customStyle="1" w:styleId="ConsPlusTitle">
    <w:name w:val="ConsPlusTitle"/>
    <w:rsid w:val="00B52A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77FB3-BF35-4F20-8E09-B560AAB9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Администрация Красноярского края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Павленко</dc:creator>
  <cp:lastModifiedBy>Сокол Юрий</cp:lastModifiedBy>
  <cp:revision>2</cp:revision>
  <cp:lastPrinted>2013-07-31T08:46:00Z</cp:lastPrinted>
  <dcterms:created xsi:type="dcterms:W3CDTF">2018-09-12T10:37:00Z</dcterms:created>
  <dcterms:modified xsi:type="dcterms:W3CDTF">2018-09-12T10:37:00Z</dcterms:modified>
</cp:coreProperties>
</file>