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52" w:type="dxa"/>
        <w:tblLook w:val="0000" w:firstRow="0" w:lastRow="0" w:firstColumn="0" w:lastColumn="0" w:noHBand="0" w:noVBand="0"/>
      </w:tblPr>
      <w:tblGrid>
        <w:gridCol w:w="4368"/>
        <w:gridCol w:w="5044"/>
      </w:tblGrid>
      <w:tr w:rsidR="006F2F41" w:rsidRPr="00184773" w:rsidTr="0008100E">
        <w:trPr>
          <w:trHeight w:val="1942"/>
        </w:trPr>
        <w:tc>
          <w:tcPr>
            <w:tcW w:w="4368" w:type="dxa"/>
          </w:tcPr>
          <w:p w:rsidR="006F2F41" w:rsidRPr="00184773" w:rsidRDefault="006F2F41" w:rsidP="00AF5AD7">
            <w:pPr>
              <w:pStyle w:val="a3"/>
              <w:rPr>
                <w:b/>
                <w:sz w:val="12"/>
              </w:rPr>
            </w:pPr>
            <w:r w:rsidRPr="00184773">
              <w:rPr>
                <w:b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2F41" w:rsidRPr="00184773" w:rsidRDefault="006F2F41" w:rsidP="00AF5AD7">
            <w:pPr>
              <w:pStyle w:val="a3"/>
              <w:rPr>
                <w:b/>
                <w:szCs w:val="28"/>
              </w:rPr>
            </w:pPr>
            <w:r w:rsidRPr="00184773">
              <w:rPr>
                <w:b/>
                <w:szCs w:val="28"/>
              </w:rPr>
              <w:t>МИНИСТЕРСТВО</w:t>
            </w:r>
          </w:p>
          <w:p w:rsidR="006F2F41" w:rsidRPr="00184773" w:rsidRDefault="006F2F41" w:rsidP="00AF5AD7">
            <w:pPr>
              <w:pStyle w:val="a3"/>
              <w:rPr>
                <w:b/>
                <w:szCs w:val="28"/>
              </w:rPr>
            </w:pPr>
            <w:r w:rsidRPr="00184773">
              <w:rPr>
                <w:b/>
                <w:szCs w:val="28"/>
              </w:rPr>
              <w:t xml:space="preserve"> ЗДРАВООХРАНЕНИЯ</w:t>
            </w:r>
          </w:p>
          <w:p w:rsidR="006F2F41" w:rsidRPr="00184773" w:rsidRDefault="006F2F41" w:rsidP="00AF5AD7">
            <w:pPr>
              <w:pStyle w:val="a3"/>
              <w:rPr>
                <w:b/>
                <w:szCs w:val="28"/>
              </w:rPr>
            </w:pPr>
            <w:r w:rsidRPr="00184773">
              <w:rPr>
                <w:b/>
                <w:szCs w:val="28"/>
              </w:rPr>
              <w:t>КРАСНОЯРСКОГО КРАЯ</w:t>
            </w:r>
          </w:p>
          <w:p w:rsidR="006F2F41" w:rsidRPr="00184773" w:rsidRDefault="006F2F41" w:rsidP="00AF5AD7">
            <w:pPr>
              <w:pStyle w:val="a3"/>
              <w:rPr>
                <w:b/>
                <w:sz w:val="20"/>
              </w:rPr>
            </w:pPr>
          </w:p>
          <w:p w:rsidR="006F2F41" w:rsidRPr="00184773" w:rsidRDefault="006F2F41" w:rsidP="00AF5AD7">
            <w:pPr>
              <w:rPr>
                <w:bCs/>
                <w:sz w:val="20"/>
                <w:szCs w:val="20"/>
              </w:rPr>
            </w:pPr>
            <w:r w:rsidRPr="00184773">
              <w:rPr>
                <w:bCs/>
                <w:sz w:val="20"/>
                <w:szCs w:val="20"/>
              </w:rPr>
              <w:t xml:space="preserve">  Красной Армии ул., д.3, г. Красноярск, 660017</w:t>
            </w:r>
            <w:r w:rsidRPr="00184773">
              <w:rPr>
                <w:sz w:val="20"/>
                <w:szCs w:val="20"/>
              </w:rPr>
              <w:t xml:space="preserve"> </w:t>
            </w:r>
          </w:p>
          <w:p w:rsidR="006F2F41" w:rsidRPr="00184773" w:rsidRDefault="006F2F41" w:rsidP="00AF5AD7">
            <w:pPr>
              <w:rPr>
                <w:bCs/>
                <w:sz w:val="20"/>
                <w:szCs w:val="20"/>
              </w:rPr>
            </w:pPr>
            <w:r w:rsidRPr="00184773">
              <w:rPr>
                <w:sz w:val="20"/>
                <w:szCs w:val="20"/>
              </w:rPr>
              <w:t xml:space="preserve">  Факс: (391) 211-01-36</w:t>
            </w:r>
          </w:p>
          <w:p w:rsidR="006F2F41" w:rsidRPr="00184773" w:rsidRDefault="006F2F41" w:rsidP="00AF5AD7">
            <w:pPr>
              <w:pStyle w:val="a3"/>
              <w:jc w:val="left"/>
              <w:rPr>
                <w:b/>
                <w:sz w:val="20"/>
              </w:rPr>
            </w:pPr>
            <w:r w:rsidRPr="00184773">
              <w:rPr>
                <w:bCs/>
                <w:sz w:val="20"/>
              </w:rPr>
              <w:t xml:space="preserve">  Телефон: (391) 211-51-51, 211-48-97</w:t>
            </w:r>
          </w:p>
          <w:p w:rsidR="006F2F41" w:rsidRPr="004259D6" w:rsidRDefault="006F2F41" w:rsidP="00AF5AD7">
            <w:pPr>
              <w:rPr>
                <w:sz w:val="20"/>
                <w:szCs w:val="20"/>
              </w:rPr>
            </w:pPr>
            <w:r w:rsidRPr="00184773">
              <w:rPr>
                <w:sz w:val="20"/>
                <w:szCs w:val="20"/>
              </w:rPr>
              <w:t xml:space="preserve">  Е -</w:t>
            </w:r>
            <w:r w:rsidRPr="00184773">
              <w:rPr>
                <w:sz w:val="20"/>
                <w:szCs w:val="20"/>
                <w:lang w:val="en-US"/>
              </w:rPr>
              <w:t>mail</w:t>
            </w:r>
            <w:r w:rsidRPr="00184773">
              <w:rPr>
                <w:sz w:val="20"/>
                <w:szCs w:val="20"/>
              </w:rPr>
              <w:t xml:space="preserve">: </w:t>
            </w:r>
            <w:r w:rsidRPr="004259D6">
              <w:rPr>
                <w:sz w:val="20"/>
                <w:szCs w:val="20"/>
                <w:lang w:val="en-US"/>
              </w:rPr>
              <w:t>office</w:t>
            </w:r>
            <w:r w:rsidRPr="004259D6">
              <w:rPr>
                <w:sz w:val="20"/>
                <w:szCs w:val="20"/>
              </w:rPr>
              <w:t>@</w:t>
            </w:r>
            <w:r w:rsidRPr="006F2F41">
              <w:rPr>
                <w:sz w:val="20"/>
                <w:szCs w:val="20"/>
              </w:rPr>
              <w:t xml:space="preserve"> </w:t>
            </w:r>
            <w:r w:rsidRPr="00184773">
              <w:rPr>
                <w:sz w:val="20"/>
                <w:szCs w:val="20"/>
                <w:lang w:val="en-US"/>
              </w:rPr>
              <w:t>kraszdrav</w:t>
            </w:r>
            <w:r w:rsidRPr="00184773">
              <w:rPr>
                <w:sz w:val="20"/>
                <w:szCs w:val="20"/>
              </w:rPr>
              <w:t>.</w:t>
            </w:r>
            <w:r w:rsidRPr="00184773">
              <w:rPr>
                <w:sz w:val="20"/>
                <w:szCs w:val="20"/>
                <w:lang w:val="en-US"/>
              </w:rPr>
              <w:t>ru</w:t>
            </w:r>
            <w:r w:rsidRPr="006F2F41">
              <w:rPr>
                <w:sz w:val="20"/>
                <w:szCs w:val="20"/>
              </w:rPr>
              <w:t xml:space="preserve"> </w:t>
            </w:r>
          </w:p>
          <w:p w:rsidR="006F2F41" w:rsidRDefault="006F2F41" w:rsidP="00AF5AD7">
            <w:pPr>
              <w:rPr>
                <w:sz w:val="20"/>
                <w:szCs w:val="20"/>
              </w:rPr>
            </w:pPr>
            <w:r w:rsidRPr="00184773">
              <w:rPr>
                <w:sz w:val="20"/>
                <w:szCs w:val="20"/>
              </w:rPr>
              <w:t xml:space="preserve">  </w:t>
            </w:r>
            <w:r w:rsidRPr="00184773">
              <w:rPr>
                <w:sz w:val="20"/>
                <w:szCs w:val="20"/>
                <w:lang w:val="en-US"/>
              </w:rPr>
              <w:t>http</w:t>
            </w:r>
            <w:r w:rsidRPr="00184773">
              <w:rPr>
                <w:sz w:val="20"/>
                <w:szCs w:val="20"/>
              </w:rPr>
              <w:t xml:space="preserve">: </w:t>
            </w:r>
            <w:hyperlink r:id="rId8" w:history="1">
              <w:r w:rsidR="00821EAC" w:rsidRPr="00626B1C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="00821EAC" w:rsidRPr="00626B1C">
                <w:rPr>
                  <w:rStyle w:val="af"/>
                  <w:sz w:val="20"/>
                  <w:szCs w:val="20"/>
                </w:rPr>
                <w:t>.</w:t>
              </w:r>
              <w:r w:rsidR="00821EAC" w:rsidRPr="00626B1C">
                <w:rPr>
                  <w:rStyle w:val="af"/>
                  <w:sz w:val="20"/>
                  <w:szCs w:val="20"/>
                  <w:lang w:val="en-US"/>
                </w:rPr>
                <w:t>kraszdrav</w:t>
              </w:r>
              <w:r w:rsidR="00821EAC" w:rsidRPr="00626B1C">
                <w:rPr>
                  <w:rStyle w:val="af"/>
                  <w:sz w:val="20"/>
                  <w:szCs w:val="20"/>
                </w:rPr>
                <w:t>.</w:t>
              </w:r>
              <w:r w:rsidR="00821EAC" w:rsidRPr="00626B1C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  <w:p w:rsidR="00821EAC" w:rsidRPr="00821EAC" w:rsidRDefault="00821EAC" w:rsidP="00AF5AD7">
            <w:pPr>
              <w:rPr>
                <w:sz w:val="20"/>
                <w:szCs w:val="20"/>
              </w:rPr>
            </w:pPr>
          </w:p>
        </w:tc>
        <w:tc>
          <w:tcPr>
            <w:tcW w:w="5044" w:type="dxa"/>
          </w:tcPr>
          <w:p w:rsidR="006F2F41" w:rsidRPr="00184773" w:rsidRDefault="006F2F41" w:rsidP="00AF5AD7">
            <w:pPr>
              <w:tabs>
                <w:tab w:val="left" w:pos="1600"/>
              </w:tabs>
              <w:ind w:right="881"/>
              <w:rPr>
                <w:sz w:val="28"/>
                <w:szCs w:val="28"/>
              </w:rPr>
            </w:pPr>
          </w:p>
          <w:p w:rsidR="0008100E" w:rsidRDefault="006F2F41" w:rsidP="0008100E">
            <w:pPr>
              <w:tabs>
                <w:tab w:val="left" w:pos="1600"/>
              </w:tabs>
              <w:ind w:left="258" w:right="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6F2F41" w:rsidRDefault="006F2F41" w:rsidP="0008100E">
            <w:pPr>
              <w:tabs>
                <w:tab w:val="left" w:pos="1600"/>
              </w:tabs>
              <w:ind w:left="258" w:right="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</w:t>
            </w:r>
            <w:r w:rsidR="00AE263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здравоохранения Красноярского края</w:t>
            </w:r>
          </w:p>
          <w:p w:rsidR="0008100E" w:rsidRDefault="0008100E" w:rsidP="0008100E">
            <w:pPr>
              <w:tabs>
                <w:tab w:val="left" w:pos="1600"/>
              </w:tabs>
              <w:ind w:left="258" w:right="881" w:hanging="258"/>
              <w:rPr>
                <w:sz w:val="28"/>
                <w:szCs w:val="28"/>
              </w:rPr>
            </w:pPr>
          </w:p>
          <w:p w:rsidR="0008100E" w:rsidRDefault="0008100E" w:rsidP="0008100E">
            <w:pPr>
              <w:tabs>
                <w:tab w:val="left" w:pos="1600"/>
              </w:tabs>
              <w:ind w:left="258" w:right="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  <w:p w:rsidR="004C2593" w:rsidRPr="00184773" w:rsidRDefault="004C2593" w:rsidP="00AF5AD7">
            <w:pPr>
              <w:tabs>
                <w:tab w:val="left" w:pos="1600"/>
              </w:tabs>
              <w:ind w:right="881"/>
              <w:rPr>
                <w:sz w:val="28"/>
                <w:szCs w:val="28"/>
              </w:rPr>
            </w:pPr>
          </w:p>
        </w:tc>
      </w:tr>
      <w:tr w:rsidR="006F2F41" w:rsidRPr="00184773" w:rsidTr="0008100E">
        <w:trPr>
          <w:trHeight w:val="731"/>
        </w:trPr>
        <w:tc>
          <w:tcPr>
            <w:tcW w:w="4368" w:type="dxa"/>
          </w:tcPr>
          <w:p w:rsidR="006F2F41" w:rsidRPr="00184773" w:rsidRDefault="006F2F41" w:rsidP="00AF5AD7">
            <w:pPr>
              <w:rPr>
                <w:sz w:val="28"/>
              </w:rPr>
            </w:pPr>
            <w:r w:rsidRPr="00184773">
              <w:t xml:space="preserve">     _____________</w:t>
            </w:r>
            <w:r w:rsidRPr="00184773">
              <w:rPr>
                <w:sz w:val="20"/>
              </w:rPr>
              <w:t xml:space="preserve"> № </w:t>
            </w:r>
            <w:r w:rsidRPr="00184773">
              <w:t>____________</w:t>
            </w:r>
          </w:p>
          <w:p w:rsidR="006F2F41" w:rsidRPr="00184773" w:rsidRDefault="006F2F41" w:rsidP="00AF5AD7">
            <w:pPr>
              <w:ind w:firstLine="18"/>
              <w:rPr>
                <w:sz w:val="12"/>
              </w:rPr>
            </w:pPr>
          </w:p>
          <w:p w:rsidR="006F2F41" w:rsidRPr="00184773" w:rsidRDefault="006F2F41" w:rsidP="00AF5AD7">
            <w:pPr>
              <w:rPr>
                <w:sz w:val="26"/>
              </w:rPr>
            </w:pPr>
            <w:r w:rsidRPr="00184773">
              <w:rPr>
                <w:sz w:val="20"/>
              </w:rPr>
              <w:t xml:space="preserve">      На_____________ от_______________</w:t>
            </w:r>
          </w:p>
        </w:tc>
        <w:tc>
          <w:tcPr>
            <w:tcW w:w="5044" w:type="dxa"/>
          </w:tcPr>
          <w:p w:rsidR="006F2F41" w:rsidRPr="00184773" w:rsidRDefault="006F2F41" w:rsidP="00AF5AD7">
            <w:pPr>
              <w:ind w:left="1388"/>
            </w:pPr>
          </w:p>
        </w:tc>
      </w:tr>
    </w:tbl>
    <w:p w:rsidR="00EF5FC4" w:rsidRDefault="00EF5FC4" w:rsidP="006F2F41">
      <w:pPr>
        <w:rPr>
          <w:sz w:val="28"/>
          <w:szCs w:val="28"/>
        </w:rPr>
      </w:pPr>
    </w:p>
    <w:p w:rsidR="0008100E" w:rsidRDefault="006F2F41" w:rsidP="006F2F41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2045A">
        <w:rPr>
          <w:sz w:val="28"/>
          <w:szCs w:val="28"/>
        </w:rPr>
        <w:t>«Д</w:t>
      </w:r>
      <w:r w:rsidR="00D91176">
        <w:rPr>
          <w:sz w:val="28"/>
          <w:szCs w:val="28"/>
        </w:rPr>
        <w:t>н</w:t>
      </w:r>
      <w:r w:rsidR="000D05B1">
        <w:rPr>
          <w:sz w:val="28"/>
          <w:szCs w:val="28"/>
        </w:rPr>
        <w:t xml:space="preserve">я артериальной </w:t>
      </w:r>
    </w:p>
    <w:p w:rsidR="006F2F41" w:rsidRDefault="000D05B1" w:rsidP="006F2F41">
      <w:pPr>
        <w:rPr>
          <w:sz w:val="28"/>
          <w:szCs w:val="28"/>
        </w:rPr>
      </w:pPr>
      <w:r>
        <w:rPr>
          <w:sz w:val="28"/>
          <w:szCs w:val="28"/>
        </w:rPr>
        <w:t>гипертонии</w:t>
      </w:r>
      <w:r w:rsidR="0062045A">
        <w:rPr>
          <w:sz w:val="28"/>
          <w:szCs w:val="28"/>
        </w:rPr>
        <w:t>»</w:t>
      </w:r>
      <w:r w:rsidR="00895144">
        <w:rPr>
          <w:sz w:val="28"/>
          <w:szCs w:val="28"/>
        </w:rPr>
        <w:t xml:space="preserve"> в </w:t>
      </w:r>
      <w:r w:rsidR="00432A47">
        <w:rPr>
          <w:sz w:val="28"/>
          <w:szCs w:val="28"/>
        </w:rPr>
        <w:t>К</w:t>
      </w:r>
      <w:r w:rsidR="0008100E">
        <w:rPr>
          <w:sz w:val="28"/>
          <w:szCs w:val="28"/>
        </w:rPr>
        <w:t>расноярском крае</w:t>
      </w:r>
      <w:r w:rsidR="006F2F41">
        <w:rPr>
          <w:sz w:val="28"/>
          <w:szCs w:val="28"/>
        </w:rPr>
        <w:t xml:space="preserve"> </w:t>
      </w:r>
    </w:p>
    <w:p w:rsidR="000915A8" w:rsidRDefault="000915A8" w:rsidP="006F2F41">
      <w:pPr>
        <w:rPr>
          <w:sz w:val="28"/>
          <w:szCs w:val="28"/>
        </w:rPr>
      </w:pPr>
    </w:p>
    <w:p w:rsidR="00EF5FC4" w:rsidRDefault="00EF5FC4" w:rsidP="000915A8">
      <w:pPr>
        <w:tabs>
          <w:tab w:val="left" w:pos="3792"/>
        </w:tabs>
        <w:jc w:val="center"/>
        <w:rPr>
          <w:sz w:val="28"/>
          <w:szCs w:val="28"/>
        </w:rPr>
      </w:pPr>
    </w:p>
    <w:p w:rsidR="000915A8" w:rsidRDefault="000915A8" w:rsidP="000915A8">
      <w:pPr>
        <w:tabs>
          <w:tab w:val="left" w:pos="37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577676" w:rsidRDefault="00577676" w:rsidP="000915A8">
      <w:pPr>
        <w:tabs>
          <w:tab w:val="left" w:pos="3792"/>
        </w:tabs>
        <w:jc w:val="center"/>
        <w:rPr>
          <w:sz w:val="28"/>
          <w:szCs w:val="28"/>
        </w:rPr>
      </w:pPr>
    </w:p>
    <w:p w:rsidR="00577676" w:rsidRPr="005A5299" w:rsidRDefault="00041AF6" w:rsidP="002C170C">
      <w:pPr>
        <w:shd w:val="clear" w:color="auto" w:fill="FFFFFF"/>
        <w:ind w:firstLine="708"/>
        <w:jc w:val="both"/>
        <w:rPr>
          <w:sz w:val="28"/>
          <w:szCs w:val="28"/>
        </w:rPr>
      </w:pPr>
      <w:r w:rsidRPr="005A5299">
        <w:rPr>
          <w:sz w:val="28"/>
          <w:szCs w:val="28"/>
        </w:rPr>
        <w:t>Согласно</w:t>
      </w:r>
      <w:r w:rsidR="00577676" w:rsidRPr="005A5299">
        <w:rPr>
          <w:sz w:val="28"/>
          <w:szCs w:val="28"/>
        </w:rPr>
        <w:t xml:space="preserve"> календар</w:t>
      </w:r>
      <w:r w:rsidRPr="005A5299">
        <w:rPr>
          <w:sz w:val="28"/>
          <w:szCs w:val="28"/>
        </w:rPr>
        <w:t>ю</w:t>
      </w:r>
      <w:r w:rsidR="00577676" w:rsidRPr="005A5299">
        <w:rPr>
          <w:sz w:val="28"/>
          <w:szCs w:val="28"/>
        </w:rPr>
        <w:t xml:space="preserve"> В</w:t>
      </w:r>
      <w:r w:rsidR="00601B47" w:rsidRPr="005A5299">
        <w:rPr>
          <w:sz w:val="28"/>
          <w:szCs w:val="28"/>
        </w:rPr>
        <w:t>ОЗ</w:t>
      </w:r>
      <w:r w:rsidR="00577676" w:rsidRPr="005A5299">
        <w:rPr>
          <w:sz w:val="28"/>
          <w:szCs w:val="28"/>
        </w:rPr>
        <w:t>, дата 17 мая провозглашена как Всемирный день борьбы артериальной гипертонией</w:t>
      </w:r>
      <w:r w:rsidR="00CE65E4" w:rsidRPr="005A5299">
        <w:rPr>
          <w:sz w:val="28"/>
          <w:szCs w:val="28"/>
        </w:rPr>
        <w:t xml:space="preserve"> (</w:t>
      </w:r>
      <w:r w:rsidR="00895144">
        <w:rPr>
          <w:sz w:val="28"/>
          <w:szCs w:val="28"/>
        </w:rPr>
        <w:t xml:space="preserve">далее – </w:t>
      </w:r>
      <w:r w:rsidR="00CE65E4" w:rsidRPr="005A5299">
        <w:rPr>
          <w:sz w:val="28"/>
          <w:szCs w:val="28"/>
        </w:rPr>
        <w:t>АГ)</w:t>
      </w:r>
      <w:r w:rsidR="003F2068" w:rsidRPr="005A5299">
        <w:rPr>
          <w:sz w:val="28"/>
          <w:szCs w:val="28"/>
        </w:rPr>
        <w:t>, мероприятия которого проводятся с 2005 года</w:t>
      </w:r>
      <w:r w:rsidR="00895144">
        <w:rPr>
          <w:sz w:val="28"/>
          <w:szCs w:val="28"/>
        </w:rPr>
        <w:t>.</w:t>
      </w:r>
    </w:p>
    <w:p w:rsidR="007E2ACC" w:rsidRPr="005A5299" w:rsidRDefault="00577676" w:rsidP="007E2AC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5299">
        <w:rPr>
          <w:sz w:val="28"/>
          <w:szCs w:val="28"/>
        </w:rPr>
        <w:t>В Красноярском крае</w:t>
      </w:r>
      <w:r w:rsidR="00365474" w:rsidRPr="005A5299">
        <w:rPr>
          <w:sz w:val="28"/>
          <w:szCs w:val="28"/>
        </w:rPr>
        <w:t>, как</w:t>
      </w:r>
      <w:r w:rsidR="00432A47" w:rsidRPr="005A5299">
        <w:rPr>
          <w:sz w:val="28"/>
          <w:szCs w:val="28"/>
        </w:rPr>
        <w:t xml:space="preserve"> и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в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Р</w:t>
      </w:r>
      <w:r w:rsidR="00365474" w:rsidRPr="005A5299">
        <w:rPr>
          <w:sz w:val="28"/>
          <w:szCs w:val="28"/>
        </w:rPr>
        <w:t>оссии</w:t>
      </w:r>
      <w:r w:rsidR="00432A47" w:rsidRPr="005A5299">
        <w:rPr>
          <w:sz w:val="28"/>
          <w:szCs w:val="28"/>
        </w:rPr>
        <w:t xml:space="preserve"> в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ц</w:t>
      </w:r>
      <w:r w:rsidR="00365474" w:rsidRPr="005A5299">
        <w:rPr>
          <w:sz w:val="28"/>
          <w:szCs w:val="28"/>
        </w:rPr>
        <w:t>елом,</w:t>
      </w:r>
      <w:r w:rsidR="00432A47" w:rsidRPr="005A5299">
        <w:rPr>
          <w:sz w:val="28"/>
          <w:szCs w:val="28"/>
        </w:rPr>
        <w:t xml:space="preserve"> в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т</w:t>
      </w:r>
      <w:r w:rsidR="00365474" w:rsidRPr="005A5299">
        <w:rPr>
          <w:sz w:val="28"/>
          <w:szCs w:val="28"/>
        </w:rPr>
        <w:t>ечение многих лет наблюдается</w:t>
      </w:r>
      <w:r w:rsidR="00AF5020" w:rsidRPr="005A5299">
        <w:rPr>
          <w:sz w:val="28"/>
          <w:szCs w:val="28"/>
        </w:rPr>
        <w:t xml:space="preserve"> ежегодный рост </w:t>
      </w:r>
      <w:r w:rsidR="007E2ACC" w:rsidRPr="005A5299">
        <w:rPr>
          <w:sz w:val="28"/>
          <w:szCs w:val="28"/>
        </w:rPr>
        <w:t xml:space="preserve">общей </w:t>
      </w:r>
      <w:r w:rsidR="00AF5020" w:rsidRPr="005A5299">
        <w:rPr>
          <w:sz w:val="28"/>
          <w:szCs w:val="28"/>
        </w:rPr>
        <w:t xml:space="preserve">заболеваемости </w:t>
      </w:r>
      <w:r w:rsidR="00CE65E4" w:rsidRPr="005A5299">
        <w:rPr>
          <w:sz w:val="28"/>
          <w:szCs w:val="28"/>
        </w:rPr>
        <w:t>АГ</w:t>
      </w:r>
      <w:r w:rsidR="00AF5020" w:rsidRPr="005A5299">
        <w:rPr>
          <w:sz w:val="28"/>
          <w:szCs w:val="28"/>
        </w:rPr>
        <w:t xml:space="preserve">. </w:t>
      </w:r>
      <w:r w:rsidR="003F2068" w:rsidRPr="005A5299">
        <w:rPr>
          <w:sz w:val="28"/>
          <w:szCs w:val="28"/>
        </w:rPr>
        <w:t>В 2022 году</w:t>
      </w:r>
      <w:r w:rsidR="00432A47" w:rsidRPr="005A5299">
        <w:rPr>
          <w:sz w:val="28"/>
          <w:szCs w:val="28"/>
        </w:rPr>
        <w:t xml:space="preserve"> в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к</w:t>
      </w:r>
      <w:r w:rsidR="00365474" w:rsidRPr="005A5299">
        <w:rPr>
          <w:sz w:val="28"/>
          <w:szCs w:val="28"/>
        </w:rPr>
        <w:t xml:space="preserve">рае </w:t>
      </w:r>
      <w:r w:rsidRPr="005A5299">
        <w:rPr>
          <w:sz w:val="28"/>
          <w:szCs w:val="28"/>
        </w:rPr>
        <w:t>зарегистрировано</w:t>
      </w:r>
      <w:r w:rsidR="00A67534" w:rsidRPr="005A5299">
        <w:rPr>
          <w:sz w:val="28"/>
          <w:szCs w:val="28"/>
        </w:rPr>
        <w:t xml:space="preserve"> </w:t>
      </w:r>
      <w:r w:rsidR="003F2068" w:rsidRPr="005A5299">
        <w:rPr>
          <w:sz w:val="28"/>
          <w:szCs w:val="28"/>
        </w:rPr>
        <w:t>402835 случаев</w:t>
      </w:r>
      <w:r w:rsidR="00432A47" w:rsidRPr="005A5299">
        <w:rPr>
          <w:sz w:val="28"/>
          <w:szCs w:val="28"/>
        </w:rPr>
        <w:t xml:space="preserve"> АГ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с</w:t>
      </w:r>
      <w:r w:rsidR="00365474" w:rsidRPr="005A5299">
        <w:rPr>
          <w:sz w:val="28"/>
          <w:szCs w:val="28"/>
        </w:rPr>
        <w:t>реди</w:t>
      </w:r>
      <w:r w:rsidR="003F2068" w:rsidRPr="005A5299">
        <w:rPr>
          <w:sz w:val="28"/>
          <w:szCs w:val="28"/>
        </w:rPr>
        <w:t xml:space="preserve"> взрослого населения</w:t>
      </w:r>
      <w:r w:rsidR="00601B47" w:rsidRPr="005A5299">
        <w:rPr>
          <w:sz w:val="28"/>
          <w:szCs w:val="28"/>
        </w:rPr>
        <w:t xml:space="preserve">, что составляет </w:t>
      </w:r>
      <w:r w:rsidR="000A6A76" w:rsidRPr="005A5299">
        <w:rPr>
          <w:sz w:val="28"/>
          <w:szCs w:val="28"/>
        </w:rPr>
        <w:t xml:space="preserve">181,7 на 1000 </w:t>
      </w:r>
      <w:r w:rsidR="00365474" w:rsidRPr="005A5299">
        <w:rPr>
          <w:sz w:val="28"/>
          <w:szCs w:val="28"/>
        </w:rPr>
        <w:t>жителей</w:t>
      </w:r>
      <w:r w:rsidR="00601B47" w:rsidRPr="005A5299">
        <w:rPr>
          <w:sz w:val="28"/>
          <w:szCs w:val="28"/>
        </w:rPr>
        <w:t>.</w:t>
      </w:r>
      <w:r w:rsidR="00432A47" w:rsidRPr="005A5299">
        <w:rPr>
          <w:sz w:val="28"/>
          <w:szCs w:val="28"/>
        </w:rPr>
        <w:t xml:space="preserve"> За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п</w:t>
      </w:r>
      <w:r w:rsidR="007E2ACC" w:rsidRPr="005A5299">
        <w:rPr>
          <w:sz w:val="28"/>
          <w:szCs w:val="28"/>
        </w:rPr>
        <w:t>оследние 3 года прирост общей заболеваемости</w:t>
      </w:r>
      <w:r w:rsidR="00432A47" w:rsidRPr="005A5299">
        <w:rPr>
          <w:sz w:val="28"/>
          <w:szCs w:val="28"/>
        </w:rPr>
        <w:t xml:space="preserve"> АГ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с</w:t>
      </w:r>
      <w:r w:rsidR="007E2ACC" w:rsidRPr="005A5299">
        <w:rPr>
          <w:sz w:val="28"/>
          <w:szCs w:val="28"/>
        </w:rPr>
        <w:t xml:space="preserve">оставил 13%. </w:t>
      </w:r>
    </w:p>
    <w:p w:rsidR="007E2ACC" w:rsidRPr="005A5299" w:rsidRDefault="004B59B0" w:rsidP="007E2AC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5144">
        <w:rPr>
          <w:sz w:val="28"/>
          <w:szCs w:val="28"/>
        </w:rPr>
        <w:t xml:space="preserve"> то же </w:t>
      </w:r>
      <w:r w:rsidR="00432A47">
        <w:rPr>
          <w:sz w:val="28"/>
          <w:szCs w:val="28"/>
        </w:rPr>
        <w:t>в</w:t>
      </w:r>
      <w:r>
        <w:rPr>
          <w:sz w:val="28"/>
          <w:szCs w:val="28"/>
        </w:rPr>
        <w:t>ремя</w:t>
      </w:r>
      <w:r w:rsidR="007E2ACC" w:rsidRPr="005A5299">
        <w:rPr>
          <w:sz w:val="28"/>
          <w:szCs w:val="28"/>
        </w:rPr>
        <w:t xml:space="preserve"> </w:t>
      </w:r>
      <w:r w:rsidR="00604C03" w:rsidRPr="005A5299">
        <w:rPr>
          <w:sz w:val="28"/>
          <w:szCs w:val="28"/>
        </w:rPr>
        <w:t>регистрируется</w:t>
      </w:r>
      <w:r w:rsidR="00601B47" w:rsidRPr="005A5299">
        <w:rPr>
          <w:sz w:val="28"/>
          <w:szCs w:val="28"/>
        </w:rPr>
        <w:t xml:space="preserve"> снижение числа новых случаев АГ</w:t>
      </w:r>
      <w:r w:rsidR="00041AF6" w:rsidRPr="005A5299">
        <w:rPr>
          <w:sz w:val="28"/>
          <w:szCs w:val="28"/>
        </w:rPr>
        <w:t>. З</w:t>
      </w:r>
      <w:r w:rsidR="00601B47" w:rsidRPr="005A5299">
        <w:rPr>
          <w:sz w:val="28"/>
          <w:szCs w:val="28"/>
        </w:rPr>
        <w:t>а</w:t>
      </w:r>
      <w:r w:rsidR="00895144">
        <w:rPr>
          <w:sz w:val="28"/>
          <w:szCs w:val="28"/>
        </w:rPr>
        <w:t xml:space="preserve"> </w:t>
      </w:r>
      <w:r w:rsidR="00601B47" w:rsidRPr="005A5299">
        <w:rPr>
          <w:sz w:val="28"/>
          <w:szCs w:val="28"/>
        </w:rPr>
        <w:t>последние 3 года первичная заболеваемость</w:t>
      </w:r>
      <w:r w:rsidR="00432A47" w:rsidRPr="005A5299">
        <w:rPr>
          <w:sz w:val="28"/>
          <w:szCs w:val="28"/>
        </w:rPr>
        <w:t xml:space="preserve"> АГ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с</w:t>
      </w:r>
      <w:r w:rsidR="00601B47" w:rsidRPr="005A5299">
        <w:rPr>
          <w:sz w:val="28"/>
          <w:szCs w:val="28"/>
        </w:rPr>
        <w:t xml:space="preserve">низилась </w:t>
      </w:r>
      <w:r w:rsidR="007E2ACC" w:rsidRPr="005A5299">
        <w:rPr>
          <w:sz w:val="28"/>
          <w:szCs w:val="28"/>
        </w:rPr>
        <w:t xml:space="preserve">на </w:t>
      </w:r>
      <w:r w:rsidR="00D51125" w:rsidRPr="005A5299">
        <w:rPr>
          <w:sz w:val="28"/>
          <w:szCs w:val="28"/>
        </w:rPr>
        <w:t xml:space="preserve">13% </w:t>
      </w:r>
      <w:r w:rsidR="00601B47" w:rsidRPr="005A5299">
        <w:rPr>
          <w:sz w:val="28"/>
          <w:szCs w:val="28"/>
        </w:rPr>
        <w:t>и</w:t>
      </w:r>
      <w:r w:rsidR="00895144">
        <w:rPr>
          <w:sz w:val="28"/>
          <w:szCs w:val="28"/>
        </w:rPr>
        <w:t xml:space="preserve"> </w:t>
      </w:r>
      <w:r w:rsidR="00601B47" w:rsidRPr="005A5299">
        <w:rPr>
          <w:sz w:val="28"/>
          <w:szCs w:val="28"/>
        </w:rPr>
        <w:t>составила в 2022 году</w:t>
      </w:r>
      <w:r w:rsidR="007E2ACC" w:rsidRPr="005A5299">
        <w:rPr>
          <w:sz w:val="28"/>
          <w:szCs w:val="28"/>
        </w:rPr>
        <w:t xml:space="preserve"> 15,5 на 1000 </w:t>
      </w:r>
      <w:r w:rsidR="00601B47" w:rsidRPr="005A5299">
        <w:rPr>
          <w:sz w:val="28"/>
          <w:szCs w:val="28"/>
        </w:rPr>
        <w:t>взрослого на</w:t>
      </w:r>
      <w:r w:rsidR="008B0B4C" w:rsidRPr="005A5299">
        <w:rPr>
          <w:sz w:val="28"/>
          <w:szCs w:val="28"/>
        </w:rPr>
        <w:t>с</w:t>
      </w:r>
      <w:r w:rsidR="00601B47" w:rsidRPr="005A5299">
        <w:rPr>
          <w:sz w:val="28"/>
          <w:szCs w:val="28"/>
        </w:rPr>
        <w:t>еления</w:t>
      </w:r>
      <w:r w:rsidR="00041AF6" w:rsidRPr="005A5299">
        <w:rPr>
          <w:sz w:val="28"/>
          <w:szCs w:val="28"/>
        </w:rPr>
        <w:t>, что показывает</w:t>
      </w:r>
      <w:r w:rsidR="00604C03" w:rsidRPr="005A5299">
        <w:rPr>
          <w:sz w:val="28"/>
          <w:szCs w:val="28"/>
        </w:rPr>
        <w:t xml:space="preserve"> </w:t>
      </w:r>
      <w:r w:rsidR="00D51125" w:rsidRPr="005A5299">
        <w:rPr>
          <w:sz w:val="28"/>
          <w:szCs w:val="28"/>
        </w:rPr>
        <w:t>возрастани</w:t>
      </w:r>
      <w:r w:rsidR="00983503" w:rsidRPr="005A5299">
        <w:rPr>
          <w:sz w:val="28"/>
          <w:szCs w:val="28"/>
        </w:rPr>
        <w:t>е</w:t>
      </w:r>
      <w:r w:rsidR="00604C03" w:rsidRPr="005A5299">
        <w:rPr>
          <w:sz w:val="28"/>
          <w:szCs w:val="28"/>
        </w:rPr>
        <w:t xml:space="preserve"> приверженности населен</w:t>
      </w:r>
      <w:r w:rsidR="00D51125" w:rsidRPr="005A5299">
        <w:rPr>
          <w:sz w:val="28"/>
          <w:szCs w:val="28"/>
        </w:rPr>
        <w:t>ия</w:t>
      </w:r>
      <w:r w:rsidR="00432A47" w:rsidRPr="005A5299">
        <w:rPr>
          <w:sz w:val="28"/>
          <w:szCs w:val="28"/>
        </w:rPr>
        <w:t xml:space="preserve"> к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з</w:t>
      </w:r>
      <w:r w:rsidR="00983503" w:rsidRPr="005A5299">
        <w:rPr>
          <w:sz w:val="28"/>
          <w:szCs w:val="28"/>
        </w:rPr>
        <w:t>доровому образу жизни</w:t>
      </w:r>
      <w:r w:rsidR="00604C03" w:rsidRPr="005A5299">
        <w:rPr>
          <w:sz w:val="28"/>
          <w:szCs w:val="28"/>
        </w:rPr>
        <w:t xml:space="preserve">. </w:t>
      </w:r>
    </w:p>
    <w:p w:rsidR="00141618" w:rsidRPr="005A5299" w:rsidRDefault="00EE527F" w:rsidP="00CF4C17">
      <w:pPr>
        <w:pStyle w:val="a5"/>
        <w:ind w:firstLine="709"/>
        <w:contextualSpacing/>
        <w:jc w:val="both"/>
        <w:rPr>
          <w:sz w:val="28"/>
          <w:szCs w:val="28"/>
        </w:rPr>
      </w:pPr>
      <w:r w:rsidRPr="005A5299">
        <w:rPr>
          <w:sz w:val="28"/>
          <w:szCs w:val="28"/>
        </w:rPr>
        <w:t>В структуре заболеваемости</w:t>
      </w:r>
      <w:r w:rsidR="00432A47" w:rsidRPr="005A5299">
        <w:rPr>
          <w:sz w:val="28"/>
          <w:szCs w:val="28"/>
        </w:rPr>
        <w:t xml:space="preserve"> АГ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д</w:t>
      </w:r>
      <w:r w:rsidR="002C170C" w:rsidRPr="005A5299">
        <w:rPr>
          <w:sz w:val="28"/>
          <w:szCs w:val="28"/>
        </w:rPr>
        <w:t>оля лиц трудоспособного возраста составляет 40,8%</w:t>
      </w:r>
      <w:r w:rsidRPr="005A5299">
        <w:rPr>
          <w:sz w:val="28"/>
          <w:szCs w:val="28"/>
        </w:rPr>
        <w:t>,</w:t>
      </w:r>
      <w:r w:rsidR="00432A47" w:rsidRPr="005A5299">
        <w:rPr>
          <w:sz w:val="28"/>
          <w:szCs w:val="28"/>
        </w:rPr>
        <w:t xml:space="preserve"> и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в</w:t>
      </w:r>
      <w:r w:rsidRPr="005A5299">
        <w:rPr>
          <w:sz w:val="28"/>
          <w:szCs w:val="28"/>
        </w:rPr>
        <w:t xml:space="preserve"> 63,8%</w:t>
      </w:r>
      <w:r w:rsidR="00432A47" w:rsidRPr="005A5299">
        <w:rPr>
          <w:sz w:val="28"/>
          <w:szCs w:val="28"/>
        </w:rPr>
        <w:t xml:space="preserve"> АГ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с</w:t>
      </w:r>
      <w:r w:rsidRPr="005A5299">
        <w:rPr>
          <w:sz w:val="28"/>
          <w:szCs w:val="28"/>
        </w:rPr>
        <w:t>опровождается поражением сердца</w:t>
      </w:r>
      <w:r w:rsidR="00432A47" w:rsidRPr="005A5299">
        <w:rPr>
          <w:sz w:val="28"/>
          <w:szCs w:val="28"/>
        </w:rPr>
        <w:t xml:space="preserve"> и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п</w:t>
      </w:r>
      <w:r w:rsidRPr="005A5299">
        <w:rPr>
          <w:sz w:val="28"/>
          <w:szCs w:val="28"/>
        </w:rPr>
        <w:t>очек.</w:t>
      </w:r>
    </w:p>
    <w:p w:rsidR="0046231B" w:rsidRPr="005A5299" w:rsidRDefault="00041AF6" w:rsidP="00041AF6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A5299">
        <w:rPr>
          <w:sz w:val="28"/>
          <w:szCs w:val="28"/>
        </w:rPr>
        <w:t>Т</w:t>
      </w:r>
      <w:r w:rsidR="0046231B" w:rsidRPr="005A5299">
        <w:rPr>
          <w:sz w:val="28"/>
          <w:szCs w:val="28"/>
        </w:rPr>
        <w:t>акие факты свидетельствует</w:t>
      </w:r>
      <w:r w:rsidR="00432A47" w:rsidRPr="005A5299">
        <w:rPr>
          <w:sz w:val="28"/>
          <w:szCs w:val="28"/>
        </w:rPr>
        <w:t xml:space="preserve"> о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т</w:t>
      </w:r>
      <w:r w:rsidR="0046231B" w:rsidRPr="005A5299">
        <w:rPr>
          <w:sz w:val="28"/>
          <w:szCs w:val="28"/>
        </w:rPr>
        <w:t>ом, что граждане трудоспособного возраста недостаточно понимают риски д</w:t>
      </w:r>
      <w:r w:rsidR="004B59B0">
        <w:rPr>
          <w:sz w:val="28"/>
          <w:szCs w:val="28"/>
        </w:rPr>
        <w:t>ля здоровья</w:t>
      </w:r>
      <w:r w:rsidR="00895144">
        <w:rPr>
          <w:sz w:val="28"/>
          <w:szCs w:val="28"/>
        </w:rPr>
        <w:t xml:space="preserve"> в </w:t>
      </w:r>
      <w:r w:rsidR="00432A47">
        <w:rPr>
          <w:sz w:val="28"/>
          <w:szCs w:val="28"/>
        </w:rPr>
        <w:t>с</w:t>
      </w:r>
      <w:r w:rsidR="004B59B0">
        <w:rPr>
          <w:sz w:val="28"/>
          <w:szCs w:val="28"/>
        </w:rPr>
        <w:t>лучае отсутствия</w:t>
      </w:r>
      <w:r w:rsidR="0046231B" w:rsidRPr="005A5299">
        <w:rPr>
          <w:sz w:val="28"/>
          <w:szCs w:val="28"/>
        </w:rPr>
        <w:t xml:space="preserve"> контроля</w:t>
      </w:r>
      <w:r w:rsidR="00432A47" w:rsidRPr="005A5299">
        <w:rPr>
          <w:sz w:val="28"/>
          <w:szCs w:val="28"/>
        </w:rPr>
        <w:t xml:space="preserve"> за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с</w:t>
      </w:r>
      <w:r w:rsidR="0046231B" w:rsidRPr="005A5299">
        <w:rPr>
          <w:sz w:val="28"/>
          <w:szCs w:val="28"/>
        </w:rPr>
        <w:t>во</w:t>
      </w:r>
      <w:r w:rsidR="00CF4C17" w:rsidRPr="005A5299">
        <w:rPr>
          <w:sz w:val="28"/>
          <w:szCs w:val="28"/>
        </w:rPr>
        <w:t>им</w:t>
      </w:r>
      <w:r w:rsidR="0046231B" w:rsidRPr="005A5299">
        <w:rPr>
          <w:sz w:val="28"/>
          <w:szCs w:val="28"/>
        </w:rPr>
        <w:t xml:space="preserve"> артериальн</w:t>
      </w:r>
      <w:r w:rsidR="00CF4C17" w:rsidRPr="005A5299">
        <w:rPr>
          <w:sz w:val="28"/>
          <w:szCs w:val="28"/>
        </w:rPr>
        <w:t>ым давлением</w:t>
      </w:r>
      <w:r w:rsidR="00CE65E4" w:rsidRPr="005A5299">
        <w:rPr>
          <w:sz w:val="28"/>
          <w:szCs w:val="28"/>
        </w:rPr>
        <w:t>,</w:t>
      </w:r>
      <w:r w:rsidR="00432A47" w:rsidRPr="005A5299">
        <w:rPr>
          <w:sz w:val="28"/>
          <w:szCs w:val="28"/>
        </w:rPr>
        <w:t xml:space="preserve"> а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т</w:t>
      </w:r>
      <w:r w:rsidR="00CF4C17" w:rsidRPr="005A5299">
        <w:rPr>
          <w:sz w:val="28"/>
          <w:szCs w:val="28"/>
        </w:rPr>
        <w:t xml:space="preserve">акже </w:t>
      </w:r>
      <w:r w:rsidR="0046231B" w:rsidRPr="005A5299">
        <w:rPr>
          <w:sz w:val="28"/>
          <w:szCs w:val="28"/>
        </w:rPr>
        <w:t>мало информированы</w:t>
      </w:r>
      <w:r w:rsidR="004B59B0">
        <w:rPr>
          <w:sz w:val="28"/>
          <w:szCs w:val="28"/>
        </w:rPr>
        <w:t xml:space="preserve"> </w:t>
      </w:r>
      <w:r w:rsidR="0046231B" w:rsidRPr="005A5299">
        <w:rPr>
          <w:sz w:val="28"/>
          <w:szCs w:val="28"/>
        </w:rPr>
        <w:t>о</w:t>
      </w:r>
      <w:r w:rsidR="00895144">
        <w:rPr>
          <w:sz w:val="28"/>
          <w:szCs w:val="28"/>
        </w:rPr>
        <w:t xml:space="preserve"> </w:t>
      </w:r>
      <w:r w:rsidR="0046231B" w:rsidRPr="005A5299">
        <w:rPr>
          <w:sz w:val="28"/>
          <w:szCs w:val="28"/>
        </w:rPr>
        <w:t>возможностях осложнений артериальной гипертонии</w:t>
      </w:r>
      <w:r w:rsidR="00432A47" w:rsidRPr="005A5299">
        <w:rPr>
          <w:sz w:val="28"/>
          <w:szCs w:val="28"/>
        </w:rPr>
        <w:t xml:space="preserve"> в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в</w:t>
      </w:r>
      <w:r w:rsidR="0046231B" w:rsidRPr="005A5299">
        <w:rPr>
          <w:sz w:val="28"/>
          <w:szCs w:val="28"/>
        </w:rPr>
        <w:t>иде инфаркта миокарда, инсульта, поражения почек.</w:t>
      </w:r>
    </w:p>
    <w:p w:rsidR="00164EC3" w:rsidRPr="005A5299" w:rsidRDefault="00164EC3" w:rsidP="00164EC3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5299">
        <w:rPr>
          <w:sz w:val="28"/>
          <w:szCs w:val="28"/>
        </w:rPr>
        <w:t>Мужское население</w:t>
      </w:r>
      <w:r w:rsidR="00432A47" w:rsidRPr="005A5299">
        <w:rPr>
          <w:sz w:val="28"/>
          <w:szCs w:val="28"/>
        </w:rPr>
        <w:t xml:space="preserve"> в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б</w:t>
      </w:r>
      <w:r w:rsidRPr="005A5299">
        <w:rPr>
          <w:sz w:val="28"/>
          <w:szCs w:val="28"/>
        </w:rPr>
        <w:t>ольшей степени,</w:t>
      </w:r>
      <w:r w:rsidR="00432A47" w:rsidRPr="005A5299">
        <w:rPr>
          <w:sz w:val="28"/>
          <w:szCs w:val="28"/>
        </w:rPr>
        <w:t xml:space="preserve"> по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с</w:t>
      </w:r>
      <w:r w:rsidRPr="005A5299">
        <w:rPr>
          <w:sz w:val="28"/>
          <w:szCs w:val="28"/>
        </w:rPr>
        <w:t>равнению</w:t>
      </w:r>
      <w:r w:rsidR="00432A47" w:rsidRPr="005A5299">
        <w:rPr>
          <w:sz w:val="28"/>
          <w:szCs w:val="28"/>
        </w:rPr>
        <w:t xml:space="preserve"> с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ж</w:t>
      </w:r>
      <w:r w:rsidRPr="005A5299">
        <w:rPr>
          <w:sz w:val="28"/>
          <w:szCs w:val="28"/>
        </w:rPr>
        <w:t>енщинами, подвержено осложнениям артериальной гипертонии, поскольку среди них чаще распространены факторы риска развития сердечно-сосудистых заболеваний, прежде всего, курение</w:t>
      </w:r>
      <w:r w:rsidR="00432A47" w:rsidRPr="005A5299">
        <w:rPr>
          <w:sz w:val="28"/>
          <w:szCs w:val="28"/>
        </w:rPr>
        <w:t xml:space="preserve"> и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п</w:t>
      </w:r>
      <w:r w:rsidRPr="005A5299">
        <w:rPr>
          <w:sz w:val="28"/>
          <w:szCs w:val="28"/>
        </w:rPr>
        <w:t>агубное потребление алкоголя.</w:t>
      </w:r>
    </w:p>
    <w:p w:rsidR="00041AF6" w:rsidRPr="005A5299" w:rsidRDefault="00EE527F" w:rsidP="00164EC3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5299">
        <w:rPr>
          <w:sz w:val="28"/>
          <w:szCs w:val="28"/>
        </w:rPr>
        <w:t>В протоколе заседания Оперативного штаба Минздрава России</w:t>
      </w:r>
      <w:r w:rsidR="004B59B0">
        <w:rPr>
          <w:sz w:val="28"/>
          <w:szCs w:val="28"/>
        </w:rPr>
        <w:t xml:space="preserve"> </w:t>
      </w:r>
      <w:r w:rsidRPr="005A5299">
        <w:rPr>
          <w:sz w:val="28"/>
          <w:szCs w:val="28"/>
        </w:rPr>
        <w:t>от</w:t>
      </w:r>
      <w:r w:rsidR="00895144">
        <w:rPr>
          <w:sz w:val="28"/>
          <w:szCs w:val="28"/>
        </w:rPr>
        <w:t xml:space="preserve"> </w:t>
      </w:r>
      <w:r w:rsidR="0019433D">
        <w:rPr>
          <w:sz w:val="28"/>
          <w:szCs w:val="28"/>
        </w:rPr>
        <w:t>0</w:t>
      </w:r>
      <w:r w:rsidRPr="005A5299">
        <w:rPr>
          <w:sz w:val="28"/>
          <w:szCs w:val="28"/>
        </w:rPr>
        <w:t>6</w:t>
      </w:r>
      <w:r w:rsidR="0019433D">
        <w:rPr>
          <w:sz w:val="28"/>
          <w:szCs w:val="28"/>
        </w:rPr>
        <w:t>.04.</w:t>
      </w:r>
      <w:r w:rsidR="00895144">
        <w:rPr>
          <w:sz w:val="28"/>
          <w:szCs w:val="28"/>
        </w:rPr>
        <w:t>2023</w:t>
      </w:r>
      <w:r w:rsidRPr="005A5299">
        <w:rPr>
          <w:sz w:val="28"/>
          <w:szCs w:val="28"/>
        </w:rPr>
        <w:t>г. № 73/13-7/18, под председательством Министра здравоохранения Российской Федерации М.А. Мурашко</w:t>
      </w:r>
      <w:r w:rsidR="00401F07" w:rsidRPr="005A5299">
        <w:rPr>
          <w:sz w:val="28"/>
          <w:szCs w:val="28"/>
        </w:rPr>
        <w:t>,</w:t>
      </w:r>
      <w:r w:rsidR="00432A47" w:rsidRPr="005A5299">
        <w:rPr>
          <w:sz w:val="28"/>
          <w:szCs w:val="28"/>
        </w:rPr>
        <w:t xml:space="preserve"> в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ч</w:t>
      </w:r>
      <w:r w:rsidR="00401F07" w:rsidRPr="005A5299">
        <w:rPr>
          <w:sz w:val="28"/>
          <w:szCs w:val="28"/>
        </w:rPr>
        <w:t>исле</w:t>
      </w:r>
      <w:r w:rsidRPr="005A5299">
        <w:rPr>
          <w:sz w:val="28"/>
          <w:szCs w:val="28"/>
        </w:rPr>
        <w:t xml:space="preserve"> поручени</w:t>
      </w:r>
      <w:r w:rsidR="00401F07" w:rsidRPr="005A5299">
        <w:rPr>
          <w:sz w:val="28"/>
          <w:szCs w:val="28"/>
        </w:rPr>
        <w:t>й</w:t>
      </w:r>
      <w:r w:rsidRPr="005A5299">
        <w:rPr>
          <w:sz w:val="28"/>
          <w:szCs w:val="28"/>
        </w:rPr>
        <w:t xml:space="preserve"> руководителям исполнительных органов субъектов Российской Федерации</w:t>
      </w:r>
      <w:r w:rsidR="004B59B0">
        <w:rPr>
          <w:sz w:val="28"/>
          <w:szCs w:val="28"/>
        </w:rPr>
        <w:t xml:space="preserve"> </w:t>
      </w:r>
      <w:r w:rsidRPr="005A5299">
        <w:rPr>
          <w:sz w:val="28"/>
          <w:szCs w:val="28"/>
        </w:rPr>
        <w:t>в</w:t>
      </w:r>
      <w:r w:rsidR="00895144">
        <w:rPr>
          <w:sz w:val="28"/>
          <w:szCs w:val="28"/>
        </w:rPr>
        <w:t xml:space="preserve"> </w:t>
      </w:r>
      <w:r w:rsidRPr="005A5299">
        <w:rPr>
          <w:sz w:val="28"/>
          <w:szCs w:val="28"/>
        </w:rPr>
        <w:lastRenderedPageBreak/>
        <w:t>сфере охраны здоровья</w:t>
      </w:r>
      <w:r w:rsidR="00432A47" w:rsidRPr="005A5299">
        <w:rPr>
          <w:sz w:val="28"/>
          <w:szCs w:val="28"/>
        </w:rPr>
        <w:t xml:space="preserve"> в</w:t>
      </w:r>
      <w:r w:rsidR="00895144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ч</w:t>
      </w:r>
      <w:r w:rsidR="00041AF6" w:rsidRPr="005A5299">
        <w:rPr>
          <w:sz w:val="28"/>
          <w:szCs w:val="28"/>
        </w:rPr>
        <w:t>асти повышения эффективности работы первичного звена здравоохранения</w:t>
      </w:r>
      <w:r w:rsidR="00401F07" w:rsidRPr="005A5299">
        <w:rPr>
          <w:sz w:val="28"/>
          <w:szCs w:val="28"/>
        </w:rPr>
        <w:t xml:space="preserve"> предусмотрены</w:t>
      </w:r>
      <w:r w:rsidR="00041AF6" w:rsidRPr="005A5299">
        <w:rPr>
          <w:sz w:val="28"/>
          <w:szCs w:val="28"/>
        </w:rPr>
        <w:t xml:space="preserve">: </w:t>
      </w:r>
    </w:p>
    <w:p w:rsidR="00895144" w:rsidRDefault="00895144" w:rsidP="00895144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F07" w:rsidRPr="005A5299">
        <w:rPr>
          <w:sz w:val="28"/>
          <w:szCs w:val="28"/>
        </w:rPr>
        <w:t>особая приорит</w:t>
      </w:r>
      <w:r w:rsidR="003F1951">
        <w:rPr>
          <w:sz w:val="28"/>
          <w:szCs w:val="28"/>
        </w:rPr>
        <w:t>и</w:t>
      </w:r>
      <w:bookmarkStart w:id="0" w:name="_GoBack"/>
      <w:bookmarkEnd w:id="0"/>
      <w:r w:rsidR="00401F07" w:rsidRPr="005A5299">
        <w:rPr>
          <w:sz w:val="28"/>
          <w:szCs w:val="28"/>
        </w:rPr>
        <w:t>зация мужского населения</w:t>
      </w:r>
      <w:r w:rsidR="00432A47" w:rsidRPr="005A52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т</w:t>
      </w:r>
      <w:r w:rsidR="00401F07" w:rsidRPr="005A5299">
        <w:rPr>
          <w:sz w:val="28"/>
          <w:szCs w:val="28"/>
        </w:rPr>
        <w:t>рудоспособном возрасте</w:t>
      </w:r>
      <w:r w:rsidR="00432A47" w:rsidRPr="005A52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о</w:t>
      </w:r>
      <w:r w:rsidR="00041AF6" w:rsidRPr="005A5299">
        <w:rPr>
          <w:sz w:val="28"/>
          <w:szCs w:val="28"/>
        </w:rPr>
        <w:t>беспеч</w:t>
      </w:r>
      <w:r w:rsidR="00401F07" w:rsidRPr="005A5299">
        <w:rPr>
          <w:sz w:val="28"/>
          <w:szCs w:val="28"/>
        </w:rPr>
        <w:t>ении</w:t>
      </w:r>
      <w:r w:rsidR="00041AF6" w:rsidRPr="005A5299">
        <w:rPr>
          <w:sz w:val="28"/>
          <w:szCs w:val="28"/>
        </w:rPr>
        <w:t xml:space="preserve"> охват</w:t>
      </w:r>
      <w:r w:rsidR="00401F07" w:rsidRPr="005A5299">
        <w:rPr>
          <w:sz w:val="28"/>
          <w:szCs w:val="28"/>
        </w:rPr>
        <w:t>а</w:t>
      </w:r>
      <w:r w:rsidR="00041AF6" w:rsidRPr="005A5299">
        <w:rPr>
          <w:sz w:val="28"/>
          <w:szCs w:val="28"/>
        </w:rPr>
        <w:t xml:space="preserve"> населения профилактическими медицинскими осмотрами </w:t>
      </w:r>
      <w:r w:rsidR="00401F07" w:rsidRPr="005A5299">
        <w:rPr>
          <w:sz w:val="28"/>
          <w:szCs w:val="28"/>
        </w:rPr>
        <w:t>(ПМО)</w:t>
      </w:r>
      <w:r w:rsidR="00432A47" w:rsidRPr="005A529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д</w:t>
      </w:r>
      <w:r w:rsidR="00041AF6" w:rsidRPr="005A5299">
        <w:rPr>
          <w:sz w:val="28"/>
          <w:szCs w:val="28"/>
        </w:rPr>
        <w:t>испансеризацией</w:t>
      </w:r>
      <w:r w:rsidR="00401F07" w:rsidRPr="005A5299">
        <w:rPr>
          <w:sz w:val="28"/>
          <w:szCs w:val="28"/>
        </w:rPr>
        <w:t xml:space="preserve"> определенных гр</w:t>
      </w:r>
      <w:r>
        <w:rPr>
          <w:sz w:val="28"/>
          <w:szCs w:val="28"/>
        </w:rPr>
        <w:t>упп взрослого населения (ДОГЗН);</w:t>
      </w:r>
    </w:p>
    <w:p w:rsidR="00895144" w:rsidRDefault="00895144" w:rsidP="00895144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AF6" w:rsidRPr="005A5299">
        <w:rPr>
          <w:sz w:val="28"/>
          <w:szCs w:val="28"/>
        </w:rPr>
        <w:t>отдельные меры</w:t>
      </w:r>
      <w:r w:rsidR="00432A47" w:rsidRPr="005A529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п</w:t>
      </w:r>
      <w:r w:rsidR="00041AF6" w:rsidRPr="005A5299">
        <w:rPr>
          <w:sz w:val="28"/>
          <w:szCs w:val="28"/>
        </w:rPr>
        <w:t xml:space="preserve">овышению доступности профилактических программ для сельских жителей; </w:t>
      </w:r>
    </w:p>
    <w:p w:rsidR="0019433D" w:rsidRDefault="00895144" w:rsidP="0019433D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F07" w:rsidRPr="005A5299">
        <w:rPr>
          <w:sz w:val="28"/>
          <w:szCs w:val="28"/>
        </w:rPr>
        <w:t xml:space="preserve">организация </w:t>
      </w:r>
      <w:r w:rsidR="00FE7711">
        <w:rPr>
          <w:sz w:val="28"/>
          <w:szCs w:val="28"/>
        </w:rPr>
        <w:t>первичных медицинских осмотров</w:t>
      </w:r>
      <w:r w:rsidR="0019433D">
        <w:rPr>
          <w:sz w:val="28"/>
          <w:szCs w:val="28"/>
        </w:rPr>
        <w:t xml:space="preserve"> (далее – </w:t>
      </w:r>
      <w:r w:rsidR="00401F07" w:rsidRPr="005A5299">
        <w:rPr>
          <w:sz w:val="28"/>
          <w:szCs w:val="28"/>
        </w:rPr>
        <w:t>ПМО</w:t>
      </w:r>
      <w:r w:rsidR="00FE7711">
        <w:rPr>
          <w:sz w:val="28"/>
          <w:szCs w:val="28"/>
        </w:rPr>
        <w:t>)</w:t>
      </w:r>
      <w:r w:rsidR="00432A47" w:rsidRPr="005A5299">
        <w:rPr>
          <w:sz w:val="28"/>
          <w:szCs w:val="28"/>
        </w:rPr>
        <w:t xml:space="preserve"> и</w:t>
      </w:r>
      <w:r w:rsidR="0019433D">
        <w:rPr>
          <w:sz w:val="28"/>
          <w:szCs w:val="28"/>
        </w:rPr>
        <w:t xml:space="preserve"> </w:t>
      </w:r>
      <w:r w:rsidR="00FE7711" w:rsidRPr="00FE7711">
        <w:rPr>
          <w:sz w:val="28"/>
          <w:szCs w:val="28"/>
        </w:rPr>
        <w:t xml:space="preserve">диспансеризация определенных групп взрослого населения. </w:t>
      </w:r>
      <w:r w:rsidR="00FE7711">
        <w:rPr>
          <w:sz w:val="28"/>
          <w:szCs w:val="28"/>
        </w:rPr>
        <w:t xml:space="preserve">(далее </w:t>
      </w:r>
      <w:r w:rsidR="0019433D">
        <w:rPr>
          <w:sz w:val="28"/>
          <w:szCs w:val="28"/>
        </w:rPr>
        <w:t xml:space="preserve">– </w:t>
      </w:r>
      <w:r w:rsidR="00432A47" w:rsidRPr="005A5299">
        <w:rPr>
          <w:sz w:val="28"/>
          <w:szCs w:val="28"/>
        </w:rPr>
        <w:t>Д</w:t>
      </w:r>
      <w:r w:rsidR="00401F07" w:rsidRPr="005A5299">
        <w:rPr>
          <w:sz w:val="28"/>
          <w:szCs w:val="28"/>
        </w:rPr>
        <w:t>ОГВН</w:t>
      </w:r>
      <w:r w:rsidR="00FE7711">
        <w:rPr>
          <w:sz w:val="28"/>
          <w:szCs w:val="28"/>
        </w:rPr>
        <w:t>)</w:t>
      </w:r>
      <w:r w:rsidR="00432A47" w:rsidRPr="005A5299">
        <w:rPr>
          <w:sz w:val="28"/>
          <w:szCs w:val="28"/>
        </w:rPr>
        <w:t xml:space="preserve"> в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о</w:t>
      </w:r>
      <w:r w:rsidR="00401F07" w:rsidRPr="005A5299">
        <w:rPr>
          <w:sz w:val="28"/>
          <w:szCs w:val="28"/>
        </w:rPr>
        <w:t>рганизованных коллективах,</w:t>
      </w:r>
      <w:r w:rsidR="00432A47" w:rsidRPr="005A5299">
        <w:rPr>
          <w:sz w:val="28"/>
          <w:szCs w:val="28"/>
        </w:rPr>
        <w:t xml:space="preserve"> на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п</w:t>
      </w:r>
      <w:r w:rsidR="00401F07" w:rsidRPr="005A5299">
        <w:rPr>
          <w:sz w:val="28"/>
          <w:szCs w:val="28"/>
        </w:rPr>
        <w:t>редприятиях</w:t>
      </w:r>
      <w:r w:rsidR="008A0530" w:rsidRPr="005A5299">
        <w:rPr>
          <w:sz w:val="28"/>
          <w:szCs w:val="28"/>
        </w:rPr>
        <w:t>;</w:t>
      </w:r>
    </w:p>
    <w:p w:rsidR="008A0530" w:rsidRPr="005A5299" w:rsidRDefault="0019433D" w:rsidP="0019433D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A0530" w:rsidRPr="005A5299">
        <w:rPr>
          <w:sz w:val="28"/>
          <w:szCs w:val="28"/>
        </w:rPr>
        <w:t>беспечение безусловного вы</w:t>
      </w:r>
      <w:r w:rsidR="004B59B0">
        <w:rPr>
          <w:sz w:val="28"/>
          <w:szCs w:val="28"/>
        </w:rPr>
        <w:t>полнения мероприятий</w:t>
      </w:r>
      <w:r>
        <w:rPr>
          <w:sz w:val="28"/>
          <w:szCs w:val="28"/>
        </w:rPr>
        <w:t xml:space="preserve"> по </w:t>
      </w:r>
      <w:r w:rsidR="00432A47">
        <w:rPr>
          <w:sz w:val="28"/>
          <w:szCs w:val="28"/>
        </w:rPr>
        <w:t>б</w:t>
      </w:r>
      <w:r>
        <w:rPr>
          <w:sz w:val="28"/>
          <w:szCs w:val="28"/>
        </w:rPr>
        <w:t xml:space="preserve">орьбе с </w:t>
      </w:r>
      <w:r w:rsidR="008A0530" w:rsidRPr="005A5299">
        <w:rPr>
          <w:sz w:val="28"/>
          <w:szCs w:val="28"/>
        </w:rPr>
        <w:t>отдельными заболеваниями</w:t>
      </w:r>
      <w:r w:rsidR="00432A47" w:rsidRPr="005A52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р</w:t>
      </w:r>
      <w:r w:rsidR="008A0530" w:rsidRPr="005A5299">
        <w:rPr>
          <w:sz w:val="28"/>
          <w:szCs w:val="28"/>
        </w:rPr>
        <w:t>амках соответствующих программ и</w:t>
      </w:r>
      <w:r>
        <w:rPr>
          <w:sz w:val="28"/>
          <w:szCs w:val="28"/>
        </w:rPr>
        <w:t xml:space="preserve"> </w:t>
      </w:r>
      <w:r w:rsidR="008A0530" w:rsidRPr="005A5299">
        <w:rPr>
          <w:sz w:val="28"/>
          <w:szCs w:val="28"/>
        </w:rPr>
        <w:t>проектов.</w:t>
      </w:r>
    </w:p>
    <w:p w:rsidR="000C7DDC" w:rsidRPr="005A5299" w:rsidRDefault="00B15132" w:rsidP="00164EC3">
      <w:pPr>
        <w:shd w:val="clear" w:color="auto" w:fill="FFFFFF"/>
        <w:ind w:firstLine="708"/>
        <w:jc w:val="both"/>
        <w:textAlignment w:val="center"/>
        <w:rPr>
          <w:sz w:val="28"/>
          <w:szCs w:val="28"/>
        </w:rPr>
      </w:pPr>
      <w:r w:rsidRPr="005A5299">
        <w:rPr>
          <w:sz w:val="28"/>
          <w:szCs w:val="28"/>
        </w:rPr>
        <w:t>В региональном проекте «Борьба</w:t>
      </w:r>
      <w:r w:rsidR="00432A47" w:rsidRPr="005A5299">
        <w:rPr>
          <w:sz w:val="28"/>
          <w:szCs w:val="28"/>
        </w:rPr>
        <w:t xml:space="preserve"> с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с</w:t>
      </w:r>
      <w:r w:rsidRPr="005A5299">
        <w:rPr>
          <w:sz w:val="28"/>
          <w:szCs w:val="28"/>
        </w:rPr>
        <w:t>ердечно - сосудистыми заболеваниями»</w:t>
      </w:r>
      <w:r w:rsidR="008A0530" w:rsidRPr="005A5299">
        <w:rPr>
          <w:sz w:val="28"/>
          <w:szCs w:val="28"/>
        </w:rPr>
        <w:t>, к</w:t>
      </w:r>
      <w:r w:rsidRPr="005A5299">
        <w:rPr>
          <w:sz w:val="28"/>
          <w:szCs w:val="28"/>
        </w:rPr>
        <w:t>оторый реализуется с</w:t>
      </w:r>
      <w:r w:rsidR="006D17DE" w:rsidRPr="005A5299">
        <w:rPr>
          <w:sz w:val="28"/>
          <w:szCs w:val="28"/>
        </w:rPr>
        <w:t xml:space="preserve"> 2019 года</w:t>
      </w:r>
      <w:r w:rsidR="00432A47" w:rsidRPr="005A5299">
        <w:rPr>
          <w:sz w:val="28"/>
          <w:szCs w:val="28"/>
        </w:rPr>
        <w:t xml:space="preserve"> в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К</w:t>
      </w:r>
      <w:r w:rsidR="006D17DE" w:rsidRPr="005A5299">
        <w:rPr>
          <w:sz w:val="28"/>
          <w:szCs w:val="28"/>
        </w:rPr>
        <w:t>расноярском крае</w:t>
      </w:r>
      <w:r w:rsidRPr="005A5299">
        <w:rPr>
          <w:sz w:val="28"/>
          <w:szCs w:val="28"/>
        </w:rPr>
        <w:t>,</w:t>
      </w:r>
      <w:r w:rsidR="006D17DE" w:rsidRPr="005A5299">
        <w:rPr>
          <w:sz w:val="28"/>
          <w:szCs w:val="28"/>
        </w:rPr>
        <w:t xml:space="preserve"> </w:t>
      </w:r>
      <w:r w:rsidRPr="005A5299">
        <w:rPr>
          <w:sz w:val="28"/>
          <w:szCs w:val="28"/>
        </w:rPr>
        <w:t xml:space="preserve">включены </w:t>
      </w:r>
      <w:r w:rsidR="00196E88" w:rsidRPr="005A5299">
        <w:rPr>
          <w:sz w:val="28"/>
          <w:szCs w:val="28"/>
        </w:rPr>
        <w:t>мероприятия</w:t>
      </w:r>
      <w:r w:rsidR="00432A47" w:rsidRPr="005A5299">
        <w:rPr>
          <w:sz w:val="28"/>
          <w:szCs w:val="28"/>
        </w:rPr>
        <w:t xml:space="preserve"> по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п</w:t>
      </w:r>
      <w:r w:rsidR="00196E88" w:rsidRPr="005A5299">
        <w:rPr>
          <w:sz w:val="28"/>
          <w:szCs w:val="28"/>
        </w:rPr>
        <w:t>рофилактике артериальной гипертонии</w:t>
      </w:r>
      <w:r w:rsidR="00432A47" w:rsidRPr="005A5299">
        <w:rPr>
          <w:sz w:val="28"/>
          <w:szCs w:val="28"/>
        </w:rPr>
        <w:t xml:space="preserve"> и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ее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о</w:t>
      </w:r>
      <w:r w:rsidR="00196E88" w:rsidRPr="005A5299">
        <w:rPr>
          <w:sz w:val="28"/>
          <w:szCs w:val="28"/>
        </w:rPr>
        <w:t>сложнений – инфаркта миокарда</w:t>
      </w:r>
      <w:r w:rsidR="00432A47" w:rsidRPr="005A5299">
        <w:rPr>
          <w:sz w:val="28"/>
          <w:szCs w:val="28"/>
        </w:rPr>
        <w:t xml:space="preserve"> и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и</w:t>
      </w:r>
      <w:r w:rsidR="00196E88" w:rsidRPr="005A5299">
        <w:rPr>
          <w:sz w:val="28"/>
          <w:szCs w:val="28"/>
        </w:rPr>
        <w:t xml:space="preserve">нсульта, </w:t>
      </w:r>
      <w:r w:rsidR="0008100E" w:rsidRPr="005A5299">
        <w:rPr>
          <w:sz w:val="28"/>
          <w:szCs w:val="28"/>
        </w:rPr>
        <w:t>направленные</w:t>
      </w:r>
      <w:r w:rsidR="00432A47" w:rsidRPr="005A5299">
        <w:rPr>
          <w:sz w:val="28"/>
          <w:szCs w:val="28"/>
        </w:rPr>
        <w:t xml:space="preserve"> на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с</w:t>
      </w:r>
      <w:r w:rsidR="0008100E" w:rsidRPr="005A5299">
        <w:rPr>
          <w:sz w:val="28"/>
          <w:szCs w:val="28"/>
        </w:rPr>
        <w:t>нижение смертности</w:t>
      </w:r>
      <w:r w:rsidR="00432A47" w:rsidRPr="005A5299">
        <w:rPr>
          <w:sz w:val="28"/>
          <w:szCs w:val="28"/>
        </w:rPr>
        <w:t xml:space="preserve"> от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с</w:t>
      </w:r>
      <w:r w:rsidR="0008100E" w:rsidRPr="005A5299">
        <w:rPr>
          <w:sz w:val="28"/>
          <w:szCs w:val="28"/>
        </w:rPr>
        <w:t>ердечно-сосудистых заболеваний,</w:t>
      </w:r>
      <w:r w:rsidR="00432A47" w:rsidRPr="005A5299">
        <w:rPr>
          <w:sz w:val="28"/>
          <w:szCs w:val="28"/>
        </w:rPr>
        <w:t xml:space="preserve"> в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т</w:t>
      </w:r>
      <w:r w:rsidR="00196E88" w:rsidRPr="005A5299">
        <w:rPr>
          <w:sz w:val="28"/>
          <w:szCs w:val="28"/>
        </w:rPr>
        <w:t>ом числе проведение информационно-профилактических кампаний, приуроченных к</w:t>
      </w:r>
      <w:r w:rsidR="00CE65E4" w:rsidRPr="005A5299">
        <w:rPr>
          <w:sz w:val="28"/>
          <w:szCs w:val="28"/>
        </w:rPr>
        <w:t xml:space="preserve"> </w:t>
      </w:r>
      <w:r w:rsidR="00196E88" w:rsidRPr="005A5299">
        <w:rPr>
          <w:sz w:val="28"/>
          <w:szCs w:val="28"/>
        </w:rPr>
        <w:t>«Дню борьбы</w:t>
      </w:r>
      <w:r w:rsidR="00432A47" w:rsidRPr="005A5299">
        <w:rPr>
          <w:sz w:val="28"/>
          <w:szCs w:val="28"/>
        </w:rPr>
        <w:t xml:space="preserve"> с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а</w:t>
      </w:r>
      <w:r w:rsidR="00196E88" w:rsidRPr="005A5299">
        <w:rPr>
          <w:sz w:val="28"/>
          <w:szCs w:val="28"/>
        </w:rPr>
        <w:t xml:space="preserve">ртериальной гипертонией». </w:t>
      </w:r>
    </w:p>
    <w:p w:rsidR="008A0530" w:rsidRPr="005A5299" w:rsidRDefault="008A0530" w:rsidP="008A0530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5299">
        <w:rPr>
          <w:sz w:val="28"/>
          <w:szCs w:val="28"/>
        </w:rPr>
        <w:t xml:space="preserve">Приказом министерства здравоохранения Красноярского края </w:t>
      </w:r>
      <w:r w:rsidR="00593808">
        <w:rPr>
          <w:sz w:val="28"/>
          <w:szCs w:val="28"/>
        </w:rPr>
        <w:t xml:space="preserve">                            </w:t>
      </w:r>
      <w:r w:rsidRPr="005A5299">
        <w:rPr>
          <w:sz w:val="28"/>
          <w:szCs w:val="28"/>
        </w:rPr>
        <w:t>от 23.12.2022</w:t>
      </w:r>
      <w:r w:rsidR="0019433D">
        <w:rPr>
          <w:sz w:val="28"/>
          <w:szCs w:val="28"/>
        </w:rPr>
        <w:t>г.</w:t>
      </w:r>
      <w:r w:rsidRPr="005A5299">
        <w:rPr>
          <w:sz w:val="28"/>
          <w:szCs w:val="28"/>
        </w:rPr>
        <w:t xml:space="preserve"> №2210-орг.</w:t>
      </w:r>
      <w:r w:rsidR="00432A47" w:rsidRPr="005A5299">
        <w:rPr>
          <w:sz w:val="28"/>
          <w:szCs w:val="28"/>
        </w:rPr>
        <w:t xml:space="preserve"> </w:t>
      </w:r>
      <w:r w:rsidR="0019433D">
        <w:rPr>
          <w:sz w:val="28"/>
          <w:szCs w:val="28"/>
        </w:rPr>
        <w:t xml:space="preserve">«О </w:t>
      </w:r>
      <w:r w:rsidR="00432A47" w:rsidRPr="005A5299">
        <w:rPr>
          <w:sz w:val="28"/>
          <w:szCs w:val="28"/>
        </w:rPr>
        <w:t>п</w:t>
      </w:r>
      <w:r w:rsidRPr="005A5299">
        <w:rPr>
          <w:sz w:val="28"/>
          <w:szCs w:val="28"/>
        </w:rPr>
        <w:t>роведении ПМО</w:t>
      </w:r>
      <w:r w:rsidR="00432A47" w:rsidRPr="005A5299">
        <w:rPr>
          <w:sz w:val="28"/>
          <w:szCs w:val="28"/>
        </w:rPr>
        <w:t xml:space="preserve"> и</w:t>
      </w:r>
      <w:r w:rsidR="009D5511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Д</w:t>
      </w:r>
      <w:r w:rsidRPr="005A5299">
        <w:rPr>
          <w:sz w:val="28"/>
          <w:szCs w:val="28"/>
        </w:rPr>
        <w:t>ОГВН в 2023 году</w:t>
      </w:r>
      <w:r w:rsidR="0019433D">
        <w:rPr>
          <w:sz w:val="28"/>
          <w:szCs w:val="28"/>
        </w:rPr>
        <w:t>»</w:t>
      </w:r>
      <w:r w:rsidRPr="005A5299">
        <w:rPr>
          <w:sz w:val="28"/>
          <w:szCs w:val="28"/>
        </w:rPr>
        <w:t>, предусмотрено,</w:t>
      </w:r>
      <w:r w:rsidR="00432A47" w:rsidRPr="005A5299">
        <w:rPr>
          <w:sz w:val="28"/>
          <w:szCs w:val="28"/>
        </w:rPr>
        <w:t xml:space="preserve"> в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т</w:t>
      </w:r>
      <w:r w:rsidRPr="005A5299">
        <w:rPr>
          <w:sz w:val="28"/>
          <w:szCs w:val="28"/>
        </w:rPr>
        <w:t>ом числе, проведение групповых занятий в «Школах здоровья» для граждан</w:t>
      </w:r>
      <w:r w:rsidR="00432A47" w:rsidRPr="005A5299">
        <w:rPr>
          <w:sz w:val="28"/>
          <w:szCs w:val="28"/>
        </w:rPr>
        <w:t xml:space="preserve"> с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ф</w:t>
      </w:r>
      <w:r w:rsidRPr="005A5299">
        <w:rPr>
          <w:sz w:val="28"/>
          <w:szCs w:val="28"/>
        </w:rPr>
        <w:t>акторами риска и «Школ пациента» для лиц</w:t>
      </w:r>
      <w:r w:rsidR="00432A47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с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х</w:t>
      </w:r>
      <w:r w:rsidRPr="005A5299">
        <w:rPr>
          <w:sz w:val="28"/>
          <w:szCs w:val="28"/>
        </w:rPr>
        <w:t>роническими неинфекционными заболеваниями</w:t>
      </w:r>
      <w:r w:rsidR="00432A47" w:rsidRPr="005A5299">
        <w:rPr>
          <w:sz w:val="28"/>
          <w:szCs w:val="28"/>
        </w:rPr>
        <w:t xml:space="preserve"> в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с</w:t>
      </w:r>
      <w:r w:rsidRPr="005A5299">
        <w:rPr>
          <w:sz w:val="28"/>
          <w:szCs w:val="28"/>
        </w:rPr>
        <w:t>оответствии</w:t>
      </w:r>
      <w:r w:rsidR="00432A47" w:rsidRPr="005A5299">
        <w:rPr>
          <w:sz w:val="28"/>
          <w:szCs w:val="28"/>
        </w:rPr>
        <w:t xml:space="preserve"> с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п</w:t>
      </w:r>
      <w:r w:rsidRPr="005A5299">
        <w:rPr>
          <w:sz w:val="28"/>
          <w:szCs w:val="28"/>
        </w:rPr>
        <w:t>ланом-графиком (Приложение № 3</w:t>
      </w:r>
      <w:r w:rsidR="00432A47" w:rsidRPr="005A5299">
        <w:rPr>
          <w:sz w:val="28"/>
          <w:szCs w:val="28"/>
        </w:rPr>
        <w:t xml:space="preserve"> к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д</w:t>
      </w:r>
      <w:r w:rsidRPr="005A5299">
        <w:rPr>
          <w:sz w:val="28"/>
          <w:szCs w:val="28"/>
        </w:rPr>
        <w:t xml:space="preserve">анному </w:t>
      </w:r>
      <w:r w:rsidR="009D5511">
        <w:rPr>
          <w:sz w:val="28"/>
          <w:szCs w:val="28"/>
        </w:rPr>
        <w:t>п</w:t>
      </w:r>
      <w:r w:rsidR="00FE7711">
        <w:rPr>
          <w:sz w:val="28"/>
          <w:szCs w:val="28"/>
        </w:rPr>
        <w:t>риказу</w:t>
      </w:r>
      <w:r w:rsidRPr="005A5299">
        <w:rPr>
          <w:sz w:val="28"/>
          <w:szCs w:val="28"/>
        </w:rPr>
        <w:t>).</w:t>
      </w:r>
    </w:p>
    <w:p w:rsidR="00196E88" w:rsidRPr="005A5299" w:rsidRDefault="00196E88" w:rsidP="00196E88">
      <w:pPr>
        <w:shd w:val="clear" w:color="auto" w:fill="FFFFFF"/>
        <w:ind w:firstLine="708"/>
        <w:jc w:val="both"/>
        <w:textAlignment w:val="center"/>
        <w:rPr>
          <w:sz w:val="28"/>
          <w:szCs w:val="28"/>
        </w:rPr>
      </w:pPr>
      <w:r w:rsidRPr="005A5299">
        <w:rPr>
          <w:sz w:val="28"/>
          <w:szCs w:val="28"/>
        </w:rPr>
        <w:t xml:space="preserve">Министерство здравоохранения Красноярского края предлагает провести </w:t>
      </w:r>
      <w:r w:rsidR="00E53D72" w:rsidRPr="005A5299">
        <w:rPr>
          <w:sz w:val="28"/>
          <w:szCs w:val="28"/>
        </w:rPr>
        <w:t xml:space="preserve">с </w:t>
      </w:r>
      <w:r w:rsidRPr="005A5299">
        <w:rPr>
          <w:sz w:val="28"/>
          <w:szCs w:val="28"/>
        </w:rPr>
        <w:t>1</w:t>
      </w:r>
      <w:r w:rsidR="00E53D72" w:rsidRPr="005A5299">
        <w:rPr>
          <w:sz w:val="28"/>
          <w:szCs w:val="28"/>
        </w:rPr>
        <w:t>6 по 19</w:t>
      </w:r>
      <w:r w:rsidRPr="005A5299">
        <w:rPr>
          <w:sz w:val="28"/>
          <w:szCs w:val="28"/>
        </w:rPr>
        <w:t xml:space="preserve"> мая 20</w:t>
      </w:r>
      <w:r w:rsidR="00B15132" w:rsidRPr="005A5299">
        <w:rPr>
          <w:sz w:val="28"/>
          <w:szCs w:val="28"/>
        </w:rPr>
        <w:t>23</w:t>
      </w:r>
      <w:r w:rsidR="0019433D">
        <w:rPr>
          <w:sz w:val="28"/>
          <w:szCs w:val="28"/>
        </w:rPr>
        <w:t xml:space="preserve"> года</w:t>
      </w:r>
      <w:r w:rsidRPr="005A5299">
        <w:rPr>
          <w:sz w:val="28"/>
          <w:szCs w:val="28"/>
        </w:rPr>
        <w:t xml:space="preserve"> </w:t>
      </w:r>
      <w:r w:rsidR="00CE65E4" w:rsidRPr="005A5299">
        <w:rPr>
          <w:sz w:val="28"/>
          <w:szCs w:val="28"/>
        </w:rPr>
        <w:t>мероприяти</w:t>
      </w:r>
      <w:r w:rsidR="00432A47">
        <w:rPr>
          <w:sz w:val="28"/>
          <w:szCs w:val="28"/>
        </w:rPr>
        <w:t xml:space="preserve">я, приуроченные к «Дню борьбы </w:t>
      </w:r>
      <w:r w:rsidR="00432A47" w:rsidRPr="005A5299">
        <w:rPr>
          <w:sz w:val="28"/>
          <w:szCs w:val="28"/>
        </w:rPr>
        <w:t>с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а</w:t>
      </w:r>
      <w:r w:rsidR="00432A47">
        <w:rPr>
          <w:sz w:val="28"/>
          <w:szCs w:val="28"/>
        </w:rPr>
        <w:t>ртериальной гипертонией», под девизом</w:t>
      </w:r>
      <w:r w:rsidR="005628D3">
        <w:rPr>
          <w:sz w:val="28"/>
          <w:szCs w:val="28"/>
        </w:rPr>
        <w:t xml:space="preserve"> «Мужчина! Держи своё давление под контролем! Береги свою жизнь!»</w:t>
      </w:r>
    </w:p>
    <w:p w:rsidR="000C7DDC" w:rsidRPr="005A5299" w:rsidRDefault="00CE65E4" w:rsidP="00164EC3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6BDB">
        <w:rPr>
          <w:b/>
          <w:sz w:val="28"/>
          <w:szCs w:val="28"/>
        </w:rPr>
        <w:t>Основная цель</w:t>
      </w:r>
      <w:r w:rsidRPr="005A5299">
        <w:rPr>
          <w:sz w:val="28"/>
          <w:szCs w:val="28"/>
        </w:rPr>
        <w:t xml:space="preserve"> информационно-профилактических мероприятий – привлечение внимания населения</w:t>
      </w:r>
      <w:r w:rsidR="00432A47" w:rsidRPr="005A5299">
        <w:rPr>
          <w:sz w:val="28"/>
          <w:szCs w:val="28"/>
        </w:rPr>
        <w:t xml:space="preserve"> к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к</w:t>
      </w:r>
      <w:r w:rsidRPr="005A5299">
        <w:rPr>
          <w:sz w:val="28"/>
          <w:szCs w:val="28"/>
        </w:rPr>
        <w:t>онтролю</w:t>
      </w:r>
      <w:r w:rsidR="00432A47" w:rsidRPr="005A5299">
        <w:rPr>
          <w:sz w:val="28"/>
          <w:szCs w:val="28"/>
        </w:rPr>
        <w:t xml:space="preserve"> за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у</w:t>
      </w:r>
      <w:r w:rsidRPr="005A5299">
        <w:rPr>
          <w:sz w:val="28"/>
          <w:szCs w:val="28"/>
        </w:rPr>
        <w:t>ровнями своего артериального давления</w:t>
      </w:r>
      <w:r w:rsidR="00432A47" w:rsidRPr="005A5299">
        <w:rPr>
          <w:sz w:val="28"/>
          <w:szCs w:val="28"/>
        </w:rPr>
        <w:t xml:space="preserve"> и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п</w:t>
      </w:r>
      <w:r w:rsidRPr="005A5299">
        <w:rPr>
          <w:sz w:val="28"/>
          <w:szCs w:val="28"/>
        </w:rPr>
        <w:t>риверженности</w:t>
      </w:r>
      <w:r w:rsidR="00432A47" w:rsidRPr="005A5299">
        <w:rPr>
          <w:sz w:val="28"/>
          <w:szCs w:val="28"/>
        </w:rPr>
        <w:t xml:space="preserve"> к</w:t>
      </w:r>
      <w:r w:rsidR="0019433D">
        <w:rPr>
          <w:sz w:val="28"/>
          <w:szCs w:val="28"/>
        </w:rPr>
        <w:t xml:space="preserve"> </w:t>
      </w:r>
      <w:r w:rsidR="00432A47" w:rsidRPr="005A5299">
        <w:rPr>
          <w:sz w:val="28"/>
          <w:szCs w:val="28"/>
        </w:rPr>
        <w:t>в</w:t>
      </w:r>
      <w:r w:rsidR="00CF4C17" w:rsidRPr="005A5299">
        <w:rPr>
          <w:sz w:val="28"/>
          <w:szCs w:val="28"/>
        </w:rPr>
        <w:t xml:space="preserve">ыполнению медицинских рекомендаций. </w:t>
      </w:r>
    </w:p>
    <w:p w:rsidR="000C7DDC" w:rsidRDefault="00CF4C17" w:rsidP="00164EC3">
      <w:pPr>
        <w:pStyle w:val="a5"/>
        <w:ind w:firstLine="709"/>
        <w:contextualSpacing/>
        <w:jc w:val="both"/>
        <w:rPr>
          <w:sz w:val="28"/>
          <w:szCs w:val="28"/>
        </w:rPr>
      </w:pPr>
      <w:r w:rsidRPr="005A5299">
        <w:rPr>
          <w:sz w:val="28"/>
          <w:szCs w:val="28"/>
        </w:rPr>
        <w:t>Целевая группа – мужчины, преимущественно трудоспособного</w:t>
      </w:r>
      <w:r>
        <w:rPr>
          <w:sz w:val="28"/>
          <w:szCs w:val="28"/>
        </w:rPr>
        <w:t xml:space="preserve"> возраста</w:t>
      </w:r>
      <w:r w:rsidR="00164EC3">
        <w:rPr>
          <w:sz w:val="28"/>
          <w:szCs w:val="28"/>
        </w:rPr>
        <w:t>, имеющие повышенное артериальное давление.</w:t>
      </w:r>
    </w:p>
    <w:p w:rsidR="00164EC3" w:rsidRPr="000B6BDB" w:rsidRDefault="00164EC3" w:rsidP="00164EC3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0B6BDB">
        <w:rPr>
          <w:b/>
          <w:sz w:val="28"/>
          <w:szCs w:val="28"/>
        </w:rPr>
        <w:t>Задачи мероприятий:</w:t>
      </w:r>
    </w:p>
    <w:p w:rsidR="000C7DDC" w:rsidRPr="0019433D" w:rsidRDefault="00164EC3" w:rsidP="0019433D">
      <w:pPr>
        <w:pStyle w:val="a5"/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Проинформировать представителей целевой аудитории </w:t>
      </w:r>
      <w:r w:rsidR="0019433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о</w:t>
      </w:r>
      <w:r w:rsidR="0019433D">
        <w:rPr>
          <w:sz w:val="28"/>
          <w:szCs w:val="28"/>
        </w:rPr>
        <w:t xml:space="preserve"> </w:t>
      </w:r>
      <w:r w:rsidRPr="0019433D">
        <w:rPr>
          <w:sz w:val="28"/>
          <w:szCs w:val="28"/>
        </w:rPr>
        <w:t>последствиях неконтролируемой АГ</w:t>
      </w:r>
      <w:r w:rsidR="00AB5DCB" w:rsidRPr="0019433D">
        <w:rPr>
          <w:sz w:val="28"/>
          <w:szCs w:val="28"/>
        </w:rPr>
        <w:t>.</w:t>
      </w:r>
    </w:p>
    <w:p w:rsidR="00AB5DCB" w:rsidRPr="0019433D" w:rsidRDefault="00AB5DCB" w:rsidP="0019433D">
      <w:pPr>
        <w:pStyle w:val="a5"/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Мотивировать</w:t>
      </w:r>
      <w:r w:rsidRPr="00AB5DC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 целевой группы</w:t>
      </w:r>
      <w:r w:rsidR="0019433D">
        <w:rPr>
          <w:sz w:val="28"/>
          <w:szCs w:val="28"/>
        </w:rPr>
        <w:t xml:space="preserve"> к </w:t>
      </w:r>
      <w:r w:rsidR="00432A47">
        <w:rPr>
          <w:sz w:val="28"/>
          <w:szCs w:val="28"/>
        </w:rPr>
        <w:t>р</w:t>
      </w:r>
      <w:r>
        <w:rPr>
          <w:sz w:val="28"/>
          <w:szCs w:val="28"/>
        </w:rPr>
        <w:t>егулярному</w:t>
      </w:r>
      <w:r w:rsidR="0019433D">
        <w:rPr>
          <w:sz w:val="28"/>
          <w:szCs w:val="28"/>
        </w:rPr>
        <w:t xml:space="preserve"> </w:t>
      </w:r>
      <w:r w:rsidR="00432A47" w:rsidRPr="0019433D">
        <w:rPr>
          <w:sz w:val="28"/>
          <w:szCs w:val="28"/>
        </w:rPr>
        <w:t xml:space="preserve">контролю </w:t>
      </w:r>
      <w:r w:rsidRPr="0019433D">
        <w:rPr>
          <w:sz w:val="28"/>
          <w:szCs w:val="28"/>
        </w:rPr>
        <w:t>артериальн</w:t>
      </w:r>
      <w:r w:rsidR="0099133A" w:rsidRPr="0019433D">
        <w:rPr>
          <w:sz w:val="28"/>
          <w:szCs w:val="28"/>
        </w:rPr>
        <w:t>ого</w:t>
      </w:r>
      <w:r w:rsidRPr="0019433D">
        <w:rPr>
          <w:sz w:val="28"/>
          <w:szCs w:val="28"/>
        </w:rPr>
        <w:t xml:space="preserve"> давлени</w:t>
      </w:r>
      <w:r w:rsidR="0099133A" w:rsidRPr="0019433D">
        <w:rPr>
          <w:sz w:val="28"/>
          <w:szCs w:val="28"/>
        </w:rPr>
        <w:t>я</w:t>
      </w:r>
      <w:r w:rsidR="0019433D">
        <w:rPr>
          <w:sz w:val="28"/>
          <w:szCs w:val="28"/>
        </w:rPr>
        <w:t xml:space="preserve"> и </w:t>
      </w:r>
      <w:r w:rsidR="00432A47" w:rsidRPr="0019433D">
        <w:rPr>
          <w:sz w:val="28"/>
          <w:szCs w:val="28"/>
        </w:rPr>
        <w:t>п</w:t>
      </w:r>
      <w:r w:rsidR="002A7D77" w:rsidRPr="0019433D">
        <w:rPr>
          <w:sz w:val="28"/>
          <w:szCs w:val="28"/>
        </w:rPr>
        <w:t>риверженности</w:t>
      </w:r>
      <w:r w:rsidR="0019433D">
        <w:rPr>
          <w:sz w:val="28"/>
          <w:szCs w:val="28"/>
        </w:rPr>
        <w:t xml:space="preserve"> к </w:t>
      </w:r>
      <w:r w:rsidR="00432A47" w:rsidRPr="0019433D">
        <w:rPr>
          <w:sz w:val="28"/>
          <w:szCs w:val="28"/>
        </w:rPr>
        <w:t>л</w:t>
      </w:r>
      <w:r w:rsidR="002A7D77" w:rsidRPr="0019433D">
        <w:rPr>
          <w:sz w:val="28"/>
          <w:szCs w:val="28"/>
        </w:rPr>
        <w:t>ечению АГ</w:t>
      </w:r>
      <w:r w:rsidRPr="0019433D">
        <w:rPr>
          <w:sz w:val="28"/>
          <w:szCs w:val="28"/>
        </w:rPr>
        <w:t>.</w:t>
      </w:r>
    </w:p>
    <w:p w:rsidR="0019433D" w:rsidRDefault="00AB5DCB" w:rsidP="0019433D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Научить представителей целевой группы навыкам самоконтроля</w:t>
      </w:r>
      <w:r w:rsidR="0066122E">
        <w:rPr>
          <w:sz w:val="28"/>
          <w:szCs w:val="28"/>
        </w:rPr>
        <w:t xml:space="preserve"> АД</w:t>
      </w:r>
      <w:r w:rsidR="0019433D">
        <w:rPr>
          <w:sz w:val="28"/>
          <w:szCs w:val="28"/>
        </w:rPr>
        <w:t>.</w:t>
      </w:r>
    </w:p>
    <w:p w:rsidR="00EF5FC4" w:rsidRDefault="00EF5FC4" w:rsidP="00EF5FC4">
      <w:pPr>
        <w:pStyle w:val="a5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EF5FC4" w:rsidRPr="0019433D" w:rsidRDefault="00EF5FC4" w:rsidP="00EF5FC4">
      <w:pPr>
        <w:pStyle w:val="a5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3931C4" w:rsidRDefault="00CE2207" w:rsidP="00991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</w:t>
      </w:r>
      <w:r w:rsidR="0019433D">
        <w:rPr>
          <w:sz w:val="28"/>
          <w:szCs w:val="28"/>
        </w:rPr>
        <w:t xml:space="preserve"> с </w:t>
      </w:r>
      <w:r w:rsidR="00432A47">
        <w:rPr>
          <w:sz w:val="28"/>
          <w:szCs w:val="28"/>
        </w:rPr>
        <w:t>в</w:t>
      </w:r>
      <w:r w:rsidR="002A7D77">
        <w:rPr>
          <w:sz w:val="28"/>
          <w:szCs w:val="28"/>
        </w:rPr>
        <w:t>ышеизложенными целями</w:t>
      </w:r>
      <w:r w:rsidR="0019433D">
        <w:rPr>
          <w:sz w:val="28"/>
          <w:szCs w:val="28"/>
        </w:rPr>
        <w:t xml:space="preserve"> и </w:t>
      </w:r>
      <w:r w:rsidR="00432A47">
        <w:rPr>
          <w:sz w:val="28"/>
          <w:szCs w:val="28"/>
        </w:rPr>
        <w:t>з</w:t>
      </w:r>
      <w:r w:rsidR="002A7D77">
        <w:rPr>
          <w:sz w:val="28"/>
          <w:szCs w:val="28"/>
        </w:rPr>
        <w:t>адачами рекомендуем</w:t>
      </w:r>
      <w:r w:rsidR="003931C4">
        <w:rPr>
          <w:sz w:val="28"/>
          <w:szCs w:val="28"/>
        </w:rPr>
        <w:t>:</w:t>
      </w:r>
    </w:p>
    <w:p w:rsidR="003931C4" w:rsidRPr="0005066D" w:rsidRDefault="003931C4" w:rsidP="003931C4">
      <w:pPr>
        <w:pStyle w:val="a6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05066D">
        <w:rPr>
          <w:b/>
          <w:sz w:val="28"/>
          <w:szCs w:val="28"/>
        </w:rPr>
        <w:t>Р</w:t>
      </w:r>
      <w:r w:rsidR="002A7D77" w:rsidRPr="0005066D">
        <w:rPr>
          <w:b/>
          <w:sz w:val="28"/>
          <w:szCs w:val="28"/>
        </w:rPr>
        <w:t>уководителям учреждений здравоохранения края</w:t>
      </w:r>
      <w:r w:rsidRPr="0005066D">
        <w:rPr>
          <w:b/>
          <w:sz w:val="28"/>
          <w:szCs w:val="28"/>
        </w:rPr>
        <w:t>:</w:t>
      </w:r>
    </w:p>
    <w:p w:rsidR="002A7D77" w:rsidRPr="003931C4" w:rsidRDefault="000B6BDB" w:rsidP="0019433D">
      <w:pPr>
        <w:pStyle w:val="a6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3931C4">
        <w:rPr>
          <w:sz w:val="28"/>
          <w:szCs w:val="28"/>
        </w:rPr>
        <w:t>О</w:t>
      </w:r>
      <w:r w:rsidR="00A723F7" w:rsidRPr="003931C4">
        <w:rPr>
          <w:sz w:val="28"/>
          <w:szCs w:val="28"/>
        </w:rPr>
        <w:t>рганизовать</w:t>
      </w:r>
      <w:r w:rsidR="0019433D">
        <w:rPr>
          <w:sz w:val="28"/>
          <w:szCs w:val="28"/>
        </w:rPr>
        <w:t xml:space="preserve"> в </w:t>
      </w:r>
      <w:r w:rsidR="00432A47" w:rsidRPr="003931C4">
        <w:rPr>
          <w:sz w:val="28"/>
          <w:szCs w:val="28"/>
        </w:rPr>
        <w:t>р</w:t>
      </w:r>
      <w:r w:rsidR="00A43365" w:rsidRPr="003931C4">
        <w:rPr>
          <w:sz w:val="28"/>
          <w:szCs w:val="28"/>
        </w:rPr>
        <w:t>амках ПМО</w:t>
      </w:r>
      <w:r w:rsidR="0019433D">
        <w:rPr>
          <w:sz w:val="28"/>
          <w:szCs w:val="28"/>
        </w:rPr>
        <w:t xml:space="preserve"> и </w:t>
      </w:r>
      <w:r w:rsidR="00432A47" w:rsidRPr="003931C4">
        <w:rPr>
          <w:sz w:val="28"/>
          <w:szCs w:val="28"/>
        </w:rPr>
        <w:t>Д</w:t>
      </w:r>
      <w:r w:rsidR="00A43365" w:rsidRPr="003931C4">
        <w:rPr>
          <w:sz w:val="28"/>
          <w:szCs w:val="28"/>
        </w:rPr>
        <w:t xml:space="preserve">ОГВН </w:t>
      </w:r>
      <w:r w:rsidR="002A7D77" w:rsidRPr="003931C4">
        <w:rPr>
          <w:sz w:val="28"/>
          <w:szCs w:val="28"/>
        </w:rPr>
        <w:t>прове</w:t>
      </w:r>
      <w:r w:rsidR="00A723F7" w:rsidRPr="003931C4">
        <w:rPr>
          <w:sz w:val="28"/>
          <w:szCs w:val="28"/>
        </w:rPr>
        <w:t>дение</w:t>
      </w:r>
      <w:r w:rsidR="002A7D77" w:rsidRPr="003931C4">
        <w:rPr>
          <w:sz w:val="28"/>
          <w:szCs w:val="28"/>
        </w:rPr>
        <w:t xml:space="preserve"> комплекс</w:t>
      </w:r>
      <w:r w:rsidR="00A723F7" w:rsidRPr="003931C4">
        <w:rPr>
          <w:sz w:val="28"/>
          <w:szCs w:val="28"/>
        </w:rPr>
        <w:t>а</w:t>
      </w:r>
      <w:r w:rsidR="002A7D77" w:rsidRPr="003931C4">
        <w:rPr>
          <w:sz w:val="28"/>
          <w:szCs w:val="28"/>
        </w:rPr>
        <w:t xml:space="preserve"> профилактических мероприятий</w:t>
      </w:r>
      <w:r w:rsidR="00A723F7" w:rsidRPr="003931C4">
        <w:rPr>
          <w:sz w:val="28"/>
          <w:szCs w:val="28"/>
        </w:rPr>
        <w:t xml:space="preserve"> среди мужчин </w:t>
      </w:r>
      <w:r w:rsidR="00A43365" w:rsidRPr="003931C4">
        <w:rPr>
          <w:sz w:val="28"/>
          <w:szCs w:val="28"/>
        </w:rPr>
        <w:t>трудоспособного возраста,</w:t>
      </w:r>
      <w:r w:rsidR="0019433D">
        <w:rPr>
          <w:sz w:val="28"/>
          <w:szCs w:val="28"/>
        </w:rPr>
        <w:t xml:space="preserve"> в </w:t>
      </w:r>
      <w:r w:rsidR="00432A47" w:rsidRPr="003931C4">
        <w:rPr>
          <w:sz w:val="28"/>
          <w:szCs w:val="28"/>
        </w:rPr>
        <w:t>т</w:t>
      </w:r>
      <w:r w:rsidR="00A43365" w:rsidRPr="003931C4">
        <w:rPr>
          <w:sz w:val="28"/>
          <w:szCs w:val="28"/>
        </w:rPr>
        <w:t>ом числе</w:t>
      </w:r>
      <w:r w:rsidR="0019433D">
        <w:rPr>
          <w:sz w:val="28"/>
          <w:szCs w:val="28"/>
        </w:rPr>
        <w:t xml:space="preserve"> с </w:t>
      </w:r>
      <w:r w:rsidR="00432A47" w:rsidRPr="003931C4">
        <w:rPr>
          <w:sz w:val="28"/>
          <w:szCs w:val="28"/>
        </w:rPr>
        <w:t>в</w:t>
      </w:r>
      <w:r w:rsidR="00A43365" w:rsidRPr="003931C4">
        <w:rPr>
          <w:sz w:val="28"/>
          <w:szCs w:val="28"/>
        </w:rPr>
        <w:t>ыездом</w:t>
      </w:r>
      <w:r w:rsidR="0019433D">
        <w:rPr>
          <w:sz w:val="28"/>
          <w:szCs w:val="28"/>
        </w:rPr>
        <w:t xml:space="preserve"> на </w:t>
      </w:r>
      <w:r w:rsidR="00432A47" w:rsidRPr="003931C4">
        <w:rPr>
          <w:sz w:val="28"/>
          <w:szCs w:val="28"/>
        </w:rPr>
        <w:t>п</w:t>
      </w:r>
      <w:r w:rsidR="00A43365" w:rsidRPr="003931C4">
        <w:rPr>
          <w:sz w:val="28"/>
          <w:szCs w:val="28"/>
        </w:rPr>
        <w:t>редприятия</w:t>
      </w:r>
      <w:r w:rsidR="003517C3" w:rsidRPr="003931C4">
        <w:rPr>
          <w:sz w:val="28"/>
          <w:szCs w:val="28"/>
        </w:rPr>
        <w:t>, сделав акценты</w:t>
      </w:r>
      <w:r w:rsidR="0019433D">
        <w:rPr>
          <w:sz w:val="28"/>
          <w:szCs w:val="28"/>
        </w:rPr>
        <w:t xml:space="preserve"> на </w:t>
      </w:r>
      <w:r w:rsidR="00432A47" w:rsidRPr="003931C4">
        <w:rPr>
          <w:sz w:val="28"/>
          <w:szCs w:val="28"/>
        </w:rPr>
        <w:t>с</w:t>
      </w:r>
      <w:r w:rsidR="003517C3" w:rsidRPr="003931C4">
        <w:rPr>
          <w:sz w:val="28"/>
          <w:szCs w:val="28"/>
        </w:rPr>
        <w:t>ледующие показатели</w:t>
      </w:r>
      <w:r w:rsidR="001863A4" w:rsidRPr="003931C4">
        <w:rPr>
          <w:sz w:val="28"/>
          <w:szCs w:val="28"/>
        </w:rPr>
        <w:t>:</w:t>
      </w:r>
    </w:p>
    <w:p w:rsidR="001863A4" w:rsidRPr="003931C4" w:rsidRDefault="003931C4" w:rsidP="00194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502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E7711" w:rsidRPr="003931C4">
        <w:rPr>
          <w:sz w:val="28"/>
          <w:szCs w:val="28"/>
        </w:rPr>
        <w:t>В</w:t>
      </w:r>
      <w:r w:rsidR="001863A4" w:rsidRPr="003931C4">
        <w:rPr>
          <w:sz w:val="28"/>
          <w:szCs w:val="28"/>
        </w:rPr>
        <w:t>ыявлени</w:t>
      </w:r>
      <w:r w:rsidR="003517C3" w:rsidRPr="003931C4">
        <w:rPr>
          <w:sz w:val="28"/>
          <w:szCs w:val="28"/>
        </w:rPr>
        <w:t>е</w:t>
      </w:r>
      <w:r w:rsidR="001863A4" w:rsidRPr="003931C4">
        <w:rPr>
          <w:sz w:val="28"/>
          <w:szCs w:val="28"/>
        </w:rPr>
        <w:t xml:space="preserve"> повышенного</w:t>
      </w:r>
      <w:r w:rsidR="0019433D">
        <w:rPr>
          <w:sz w:val="28"/>
          <w:szCs w:val="28"/>
        </w:rPr>
        <w:t xml:space="preserve"> АД и </w:t>
      </w:r>
      <w:r w:rsidR="00432A47" w:rsidRPr="003931C4">
        <w:rPr>
          <w:sz w:val="28"/>
          <w:szCs w:val="28"/>
        </w:rPr>
        <w:t>о</w:t>
      </w:r>
      <w:r w:rsidR="001863A4" w:rsidRPr="003931C4">
        <w:rPr>
          <w:sz w:val="28"/>
          <w:szCs w:val="28"/>
        </w:rPr>
        <w:t>ценки 10-летнего фатального сердечно-сосудистого риска</w:t>
      </w:r>
      <w:r w:rsidR="0019433D">
        <w:rPr>
          <w:sz w:val="28"/>
          <w:szCs w:val="28"/>
        </w:rPr>
        <w:t xml:space="preserve"> по </w:t>
      </w:r>
      <w:r w:rsidR="00432A47" w:rsidRPr="003931C4">
        <w:rPr>
          <w:sz w:val="28"/>
          <w:szCs w:val="28"/>
        </w:rPr>
        <w:t>ш</w:t>
      </w:r>
      <w:r w:rsidR="001863A4" w:rsidRPr="003931C4">
        <w:rPr>
          <w:sz w:val="28"/>
          <w:szCs w:val="28"/>
        </w:rPr>
        <w:t xml:space="preserve">кале </w:t>
      </w:r>
      <w:r w:rsidR="001863A4" w:rsidRPr="003931C4">
        <w:rPr>
          <w:sz w:val="28"/>
          <w:szCs w:val="28"/>
          <w:lang w:val="en-US"/>
        </w:rPr>
        <w:t>SCORE</w:t>
      </w:r>
      <w:r w:rsidR="001863A4" w:rsidRPr="003931C4">
        <w:rPr>
          <w:sz w:val="28"/>
          <w:szCs w:val="28"/>
        </w:rPr>
        <w:t xml:space="preserve"> (с учетом возраста, </w:t>
      </w:r>
      <w:r w:rsidR="00FE7711" w:rsidRPr="003931C4">
        <w:rPr>
          <w:sz w:val="28"/>
          <w:szCs w:val="28"/>
        </w:rPr>
        <w:t xml:space="preserve">систолического артериального давления (далее </w:t>
      </w:r>
      <w:r w:rsidR="001863A4" w:rsidRPr="003931C4">
        <w:rPr>
          <w:sz w:val="28"/>
          <w:szCs w:val="28"/>
        </w:rPr>
        <w:t>САД</w:t>
      </w:r>
      <w:r w:rsidR="00FE7711" w:rsidRPr="003931C4">
        <w:rPr>
          <w:sz w:val="28"/>
          <w:szCs w:val="28"/>
        </w:rPr>
        <w:t>)</w:t>
      </w:r>
      <w:r w:rsidR="001863A4" w:rsidRPr="003931C4">
        <w:rPr>
          <w:sz w:val="28"/>
          <w:szCs w:val="28"/>
        </w:rPr>
        <w:t>, ку</w:t>
      </w:r>
      <w:r w:rsidR="00A43365" w:rsidRPr="003931C4">
        <w:rPr>
          <w:sz w:val="28"/>
          <w:szCs w:val="28"/>
        </w:rPr>
        <w:t>рения, уровня холестерина крови</w:t>
      </w:r>
      <w:r w:rsidR="0019433D">
        <w:rPr>
          <w:sz w:val="28"/>
          <w:szCs w:val="28"/>
        </w:rPr>
        <w:t>),</w:t>
      </w:r>
    </w:p>
    <w:p w:rsidR="001863A4" w:rsidRPr="001863A4" w:rsidRDefault="003931C4" w:rsidP="00194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027C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1863A4">
        <w:rPr>
          <w:sz w:val="28"/>
          <w:szCs w:val="28"/>
        </w:rPr>
        <w:t xml:space="preserve"> О</w:t>
      </w:r>
      <w:r w:rsidR="00821EAC">
        <w:rPr>
          <w:sz w:val="28"/>
          <w:szCs w:val="28"/>
        </w:rPr>
        <w:t>пределение</w:t>
      </w:r>
      <w:r w:rsidR="001863A4">
        <w:rPr>
          <w:sz w:val="28"/>
          <w:szCs w:val="28"/>
        </w:rPr>
        <w:t xml:space="preserve"> риска пагубного употребления алкоголя</w:t>
      </w:r>
      <w:r w:rsidR="0019433D">
        <w:rPr>
          <w:sz w:val="28"/>
          <w:szCs w:val="28"/>
        </w:rPr>
        <w:t xml:space="preserve"> по </w:t>
      </w:r>
      <w:r w:rsidR="00432A47">
        <w:rPr>
          <w:sz w:val="28"/>
          <w:szCs w:val="28"/>
        </w:rPr>
        <w:t>т</w:t>
      </w:r>
      <w:r w:rsidR="001863A4">
        <w:rPr>
          <w:sz w:val="28"/>
          <w:szCs w:val="28"/>
        </w:rPr>
        <w:t xml:space="preserve">есту </w:t>
      </w:r>
      <w:r w:rsidR="001863A4">
        <w:rPr>
          <w:sz w:val="28"/>
          <w:szCs w:val="28"/>
          <w:lang w:val="en-US"/>
        </w:rPr>
        <w:t>AUDIT</w:t>
      </w:r>
      <w:r w:rsidR="001863A4" w:rsidRPr="001863A4">
        <w:rPr>
          <w:sz w:val="28"/>
          <w:szCs w:val="28"/>
        </w:rPr>
        <w:t>-</w:t>
      </w:r>
      <w:r w:rsidR="001863A4">
        <w:rPr>
          <w:sz w:val="28"/>
          <w:szCs w:val="28"/>
          <w:lang w:val="en-US"/>
        </w:rPr>
        <w:t>C</w:t>
      </w:r>
      <w:r w:rsidR="0019433D">
        <w:rPr>
          <w:sz w:val="28"/>
          <w:szCs w:val="28"/>
        </w:rPr>
        <w:t>.</w:t>
      </w:r>
    </w:p>
    <w:p w:rsidR="001863A4" w:rsidRDefault="003931C4" w:rsidP="00194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027C">
        <w:rPr>
          <w:sz w:val="28"/>
          <w:szCs w:val="28"/>
        </w:rPr>
        <w:t>1.</w:t>
      </w:r>
      <w:r w:rsidR="001863A4">
        <w:rPr>
          <w:sz w:val="28"/>
          <w:szCs w:val="28"/>
        </w:rPr>
        <w:t>3. Оценка статуса курения: степень никотиновой зависимости</w:t>
      </w:r>
      <w:r w:rsidR="0019433D">
        <w:rPr>
          <w:sz w:val="28"/>
          <w:szCs w:val="28"/>
        </w:rPr>
        <w:t xml:space="preserve"> по </w:t>
      </w:r>
      <w:r w:rsidR="00432A47">
        <w:rPr>
          <w:sz w:val="28"/>
          <w:szCs w:val="28"/>
        </w:rPr>
        <w:t>т</w:t>
      </w:r>
      <w:r w:rsidR="001863A4">
        <w:rPr>
          <w:sz w:val="28"/>
          <w:szCs w:val="28"/>
        </w:rPr>
        <w:t>есту Фагерстрема, степень мотивации</w:t>
      </w:r>
      <w:r w:rsidR="0019433D">
        <w:rPr>
          <w:sz w:val="28"/>
          <w:szCs w:val="28"/>
        </w:rPr>
        <w:t xml:space="preserve"> к </w:t>
      </w:r>
      <w:r w:rsidR="00432A47">
        <w:rPr>
          <w:sz w:val="28"/>
          <w:szCs w:val="28"/>
        </w:rPr>
        <w:t>о</w:t>
      </w:r>
      <w:r w:rsidR="001863A4">
        <w:rPr>
          <w:sz w:val="28"/>
          <w:szCs w:val="28"/>
        </w:rPr>
        <w:t>тказу</w:t>
      </w:r>
      <w:r w:rsidR="0019433D">
        <w:rPr>
          <w:sz w:val="28"/>
          <w:szCs w:val="28"/>
        </w:rPr>
        <w:t xml:space="preserve"> от </w:t>
      </w:r>
      <w:r w:rsidR="00432A47">
        <w:rPr>
          <w:sz w:val="28"/>
          <w:szCs w:val="28"/>
        </w:rPr>
        <w:t>к</w:t>
      </w:r>
      <w:r w:rsidR="0019433D">
        <w:rPr>
          <w:sz w:val="28"/>
          <w:szCs w:val="28"/>
        </w:rPr>
        <w:t>урения.</w:t>
      </w:r>
      <w:r w:rsidR="001863A4">
        <w:rPr>
          <w:sz w:val="28"/>
          <w:szCs w:val="28"/>
        </w:rPr>
        <w:t xml:space="preserve"> </w:t>
      </w:r>
    </w:p>
    <w:p w:rsidR="002A7D77" w:rsidRDefault="003931C4" w:rsidP="00194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027C">
        <w:rPr>
          <w:sz w:val="28"/>
          <w:szCs w:val="28"/>
        </w:rPr>
        <w:t>1.</w:t>
      </w:r>
      <w:r w:rsidR="001863A4">
        <w:rPr>
          <w:sz w:val="28"/>
          <w:szCs w:val="28"/>
        </w:rPr>
        <w:t>4. Проведение заняти</w:t>
      </w:r>
      <w:r w:rsidR="00A43365">
        <w:rPr>
          <w:sz w:val="28"/>
          <w:szCs w:val="28"/>
        </w:rPr>
        <w:t>й</w:t>
      </w:r>
      <w:r w:rsidR="001863A4">
        <w:rPr>
          <w:sz w:val="28"/>
          <w:szCs w:val="28"/>
        </w:rPr>
        <w:t xml:space="preserve"> в </w:t>
      </w:r>
      <w:r w:rsidR="002D5631">
        <w:rPr>
          <w:sz w:val="28"/>
          <w:szCs w:val="28"/>
        </w:rPr>
        <w:t>Школе здоровья</w:t>
      </w:r>
      <w:r w:rsidR="0019433D">
        <w:rPr>
          <w:sz w:val="28"/>
          <w:szCs w:val="28"/>
        </w:rPr>
        <w:t xml:space="preserve"> </w:t>
      </w:r>
      <w:r w:rsidR="006A7693">
        <w:rPr>
          <w:sz w:val="28"/>
          <w:szCs w:val="28"/>
        </w:rPr>
        <w:t>/</w:t>
      </w:r>
      <w:r w:rsidR="0019433D">
        <w:rPr>
          <w:sz w:val="28"/>
          <w:szCs w:val="28"/>
        </w:rPr>
        <w:t xml:space="preserve"> </w:t>
      </w:r>
      <w:r w:rsidR="001863A4">
        <w:rPr>
          <w:sz w:val="28"/>
          <w:szCs w:val="28"/>
        </w:rPr>
        <w:t>Школе пациента для мужчин</w:t>
      </w:r>
      <w:r w:rsidR="0019433D">
        <w:rPr>
          <w:sz w:val="28"/>
          <w:szCs w:val="28"/>
        </w:rPr>
        <w:t xml:space="preserve"> с </w:t>
      </w:r>
      <w:r w:rsidR="00432A47">
        <w:rPr>
          <w:sz w:val="28"/>
          <w:szCs w:val="28"/>
        </w:rPr>
        <w:t>п</w:t>
      </w:r>
      <w:r w:rsidR="001863A4">
        <w:rPr>
          <w:sz w:val="28"/>
          <w:szCs w:val="28"/>
        </w:rPr>
        <w:t>овышенным</w:t>
      </w:r>
      <w:r w:rsidR="0019433D">
        <w:rPr>
          <w:sz w:val="28"/>
          <w:szCs w:val="28"/>
        </w:rPr>
        <w:t xml:space="preserve"> АД и </w:t>
      </w:r>
      <w:r w:rsidR="00432A47">
        <w:rPr>
          <w:sz w:val="28"/>
          <w:szCs w:val="28"/>
        </w:rPr>
        <w:t>ф</w:t>
      </w:r>
      <w:r w:rsidR="002D5631">
        <w:rPr>
          <w:sz w:val="28"/>
          <w:szCs w:val="28"/>
        </w:rPr>
        <w:t xml:space="preserve">акторами риска </w:t>
      </w:r>
      <w:r w:rsidR="00BD0DAA">
        <w:rPr>
          <w:sz w:val="28"/>
          <w:szCs w:val="28"/>
        </w:rPr>
        <w:t xml:space="preserve">сердечно-сосудистых заболеваний (далее </w:t>
      </w:r>
      <w:r w:rsidR="0019433D">
        <w:rPr>
          <w:sz w:val="28"/>
          <w:szCs w:val="28"/>
        </w:rPr>
        <w:t xml:space="preserve">– </w:t>
      </w:r>
      <w:r w:rsidR="002D5631">
        <w:rPr>
          <w:sz w:val="28"/>
          <w:szCs w:val="28"/>
        </w:rPr>
        <w:t>ССЗ</w:t>
      </w:r>
      <w:r w:rsidR="00BD0DAA">
        <w:rPr>
          <w:sz w:val="28"/>
          <w:szCs w:val="28"/>
        </w:rPr>
        <w:t>)</w:t>
      </w:r>
      <w:r w:rsidR="002D5631">
        <w:rPr>
          <w:sz w:val="28"/>
          <w:szCs w:val="28"/>
        </w:rPr>
        <w:t xml:space="preserve">, </w:t>
      </w:r>
      <w:r w:rsidR="001863A4">
        <w:rPr>
          <w:sz w:val="28"/>
          <w:szCs w:val="28"/>
        </w:rPr>
        <w:t>обучение методике измерения</w:t>
      </w:r>
      <w:r w:rsidR="0019433D">
        <w:rPr>
          <w:sz w:val="28"/>
          <w:szCs w:val="28"/>
        </w:rPr>
        <w:t xml:space="preserve"> АД и </w:t>
      </w:r>
      <w:r w:rsidR="00432A47">
        <w:rPr>
          <w:sz w:val="28"/>
          <w:szCs w:val="28"/>
        </w:rPr>
        <w:t>е</w:t>
      </w:r>
      <w:r w:rsidR="001863A4">
        <w:rPr>
          <w:sz w:val="28"/>
          <w:szCs w:val="28"/>
        </w:rPr>
        <w:t>го оценки</w:t>
      </w:r>
      <w:r w:rsidR="00A43365">
        <w:rPr>
          <w:sz w:val="28"/>
          <w:szCs w:val="28"/>
        </w:rPr>
        <w:t xml:space="preserve"> </w:t>
      </w:r>
      <w:r w:rsidR="0019433D">
        <w:rPr>
          <w:sz w:val="28"/>
          <w:szCs w:val="28"/>
        </w:rPr>
        <w:t xml:space="preserve">                  </w:t>
      </w:r>
      <w:r w:rsidR="00A43365">
        <w:rPr>
          <w:sz w:val="28"/>
          <w:szCs w:val="28"/>
        </w:rPr>
        <w:t xml:space="preserve">(с использованием </w:t>
      </w:r>
      <w:r w:rsidR="006A7693" w:rsidRPr="006A7693">
        <w:rPr>
          <w:sz w:val="28"/>
          <w:szCs w:val="28"/>
        </w:rPr>
        <w:t>учебно-методического пособия Школы здоровья</w:t>
      </w:r>
      <w:r w:rsidR="0019433D">
        <w:rPr>
          <w:sz w:val="28"/>
          <w:szCs w:val="28"/>
        </w:rPr>
        <w:t xml:space="preserve"> </w:t>
      </w:r>
      <w:r w:rsidR="006A7693" w:rsidRPr="006A7693">
        <w:rPr>
          <w:sz w:val="28"/>
          <w:szCs w:val="28"/>
        </w:rPr>
        <w:t>/</w:t>
      </w:r>
      <w:r w:rsidR="0019433D">
        <w:rPr>
          <w:sz w:val="28"/>
          <w:szCs w:val="28"/>
        </w:rPr>
        <w:t xml:space="preserve"> </w:t>
      </w:r>
      <w:r w:rsidR="006A7693" w:rsidRPr="006A7693">
        <w:rPr>
          <w:sz w:val="28"/>
          <w:szCs w:val="28"/>
        </w:rPr>
        <w:t>Школы пациента</w:t>
      </w:r>
      <w:r w:rsidR="00593808">
        <w:rPr>
          <w:sz w:val="28"/>
          <w:szCs w:val="28"/>
        </w:rPr>
        <w:t>, ча</w:t>
      </w:r>
      <w:r w:rsidR="006A7693">
        <w:rPr>
          <w:sz w:val="28"/>
          <w:szCs w:val="28"/>
        </w:rPr>
        <w:t xml:space="preserve">сть 1 (далее </w:t>
      </w:r>
      <w:r w:rsidR="006A7693" w:rsidRPr="006A7693">
        <w:rPr>
          <w:sz w:val="28"/>
          <w:szCs w:val="28"/>
        </w:rPr>
        <w:t>учебно-методическо</w:t>
      </w:r>
      <w:r w:rsidR="006A7693">
        <w:rPr>
          <w:sz w:val="28"/>
          <w:szCs w:val="28"/>
        </w:rPr>
        <w:t>е</w:t>
      </w:r>
      <w:r w:rsidR="006A7693" w:rsidRPr="006A7693">
        <w:rPr>
          <w:sz w:val="28"/>
          <w:szCs w:val="28"/>
        </w:rPr>
        <w:t xml:space="preserve"> пособи</w:t>
      </w:r>
      <w:r w:rsidR="006A7693">
        <w:rPr>
          <w:sz w:val="28"/>
          <w:szCs w:val="28"/>
        </w:rPr>
        <w:t>е)</w:t>
      </w:r>
      <w:r w:rsidR="00BA27D9">
        <w:rPr>
          <w:sz w:val="28"/>
          <w:szCs w:val="28"/>
        </w:rPr>
        <w:t>,</w:t>
      </w:r>
      <w:r w:rsidR="006A7693" w:rsidRPr="006A7693">
        <w:rPr>
          <w:sz w:val="28"/>
          <w:szCs w:val="28"/>
        </w:rPr>
        <w:t xml:space="preserve"> </w:t>
      </w:r>
      <w:r w:rsidR="00A43365">
        <w:rPr>
          <w:sz w:val="28"/>
          <w:szCs w:val="28"/>
        </w:rPr>
        <w:t>размещенн</w:t>
      </w:r>
      <w:r w:rsidR="00BA27D9">
        <w:rPr>
          <w:sz w:val="28"/>
          <w:szCs w:val="28"/>
        </w:rPr>
        <w:t>ого</w:t>
      </w:r>
      <w:r w:rsidR="0019433D">
        <w:rPr>
          <w:sz w:val="28"/>
          <w:szCs w:val="28"/>
        </w:rPr>
        <w:t xml:space="preserve"> на </w:t>
      </w:r>
      <w:r w:rsidR="00432A47">
        <w:rPr>
          <w:sz w:val="28"/>
          <w:szCs w:val="28"/>
        </w:rPr>
        <w:t>сайте ККЦОЗиМП</w:t>
      </w:r>
      <w:r w:rsidR="00BD0DAA">
        <w:rPr>
          <w:sz w:val="28"/>
          <w:szCs w:val="28"/>
        </w:rPr>
        <w:t xml:space="preserve"> ― </w:t>
      </w:r>
      <w:r w:rsidR="00BD0DAA" w:rsidRPr="00BD0DAA">
        <w:rPr>
          <w:sz w:val="28"/>
          <w:szCs w:val="28"/>
        </w:rPr>
        <w:t>http://www.krascmp.ru</w:t>
      </w:r>
      <w:r w:rsidR="00432A47">
        <w:rPr>
          <w:sz w:val="28"/>
          <w:szCs w:val="28"/>
        </w:rPr>
        <w:t>) и</w:t>
      </w:r>
      <w:r w:rsidR="00BD0DAA">
        <w:rPr>
          <w:sz w:val="28"/>
          <w:szCs w:val="28"/>
        </w:rPr>
        <w:t xml:space="preserve"> </w:t>
      </w:r>
      <w:r w:rsidR="00432A47">
        <w:rPr>
          <w:sz w:val="28"/>
          <w:szCs w:val="28"/>
        </w:rPr>
        <w:t>п</w:t>
      </w:r>
      <w:r w:rsidR="00A43365">
        <w:rPr>
          <w:sz w:val="28"/>
          <w:szCs w:val="28"/>
        </w:rPr>
        <w:t>оследующей оценкой эффективности проведенных занятий</w:t>
      </w:r>
      <w:r w:rsidR="0019433D">
        <w:rPr>
          <w:sz w:val="28"/>
          <w:szCs w:val="28"/>
        </w:rPr>
        <w:t xml:space="preserve"> по </w:t>
      </w:r>
      <w:r w:rsidR="00432A47">
        <w:rPr>
          <w:sz w:val="28"/>
          <w:szCs w:val="28"/>
        </w:rPr>
        <w:t>п</w:t>
      </w:r>
      <w:r w:rsidR="00A43365">
        <w:rPr>
          <w:sz w:val="28"/>
          <w:szCs w:val="28"/>
        </w:rPr>
        <w:t>редложенному тестовому контролю</w:t>
      </w:r>
      <w:r w:rsidR="0019433D">
        <w:rPr>
          <w:sz w:val="28"/>
          <w:szCs w:val="28"/>
        </w:rPr>
        <w:t>.</w:t>
      </w:r>
    </w:p>
    <w:p w:rsidR="002D5631" w:rsidRDefault="003931C4" w:rsidP="00194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027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99133A">
        <w:rPr>
          <w:sz w:val="28"/>
          <w:szCs w:val="28"/>
        </w:rPr>
        <w:t>.</w:t>
      </w:r>
      <w:r w:rsidR="00593808">
        <w:rPr>
          <w:sz w:val="28"/>
          <w:szCs w:val="28"/>
        </w:rPr>
        <w:t xml:space="preserve"> </w:t>
      </w:r>
      <w:r w:rsidR="002D5631">
        <w:rPr>
          <w:sz w:val="28"/>
          <w:szCs w:val="28"/>
        </w:rPr>
        <w:t>Проведение профилактического консультирования (индивидуального или группового) для курящих мужчин</w:t>
      </w:r>
      <w:r w:rsidR="0019433D">
        <w:rPr>
          <w:sz w:val="28"/>
          <w:szCs w:val="28"/>
        </w:rPr>
        <w:t xml:space="preserve"> и </w:t>
      </w:r>
      <w:r w:rsidR="00432A47">
        <w:rPr>
          <w:sz w:val="28"/>
          <w:szCs w:val="28"/>
        </w:rPr>
        <w:t>с</w:t>
      </w:r>
      <w:r w:rsidR="002D5631">
        <w:rPr>
          <w:sz w:val="28"/>
          <w:szCs w:val="28"/>
        </w:rPr>
        <w:t>клонных</w:t>
      </w:r>
      <w:r w:rsidR="0019433D">
        <w:rPr>
          <w:sz w:val="28"/>
          <w:szCs w:val="28"/>
        </w:rPr>
        <w:t xml:space="preserve"> к </w:t>
      </w:r>
      <w:r w:rsidR="00432A47">
        <w:rPr>
          <w:sz w:val="28"/>
          <w:szCs w:val="28"/>
        </w:rPr>
        <w:t>п</w:t>
      </w:r>
      <w:r w:rsidR="002D5631">
        <w:rPr>
          <w:sz w:val="28"/>
          <w:szCs w:val="28"/>
        </w:rPr>
        <w:t>агубному употреблению алкоголя</w:t>
      </w:r>
      <w:r w:rsidR="00A43365">
        <w:rPr>
          <w:sz w:val="28"/>
          <w:szCs w:val="28"/>
        </w:rPr>
        <w:t xml:space="preserve"> (с использованием учебно-методического пособия</w:t>
      </w:r>
      <w:r w:rsidR="00BD0DAA">
        <w:rPr>
          <w:sz w:val="28"/>
          <w:szCs w:val="28"/>
        </w:rPr>
        <w:t>)</w:t>
      </w:r>
      <w:r w:rsidR="0019433D">
        <w:rPr>
          <w:sz w:val="28"/>
          <w:szCs w:val="28"/>
        </w:rPr>
        <w:t>.</w:t>
      </w:r>
    </w:p>
    <w:p w:rsidR="002D5631" w:rsidRPr="00593808" w:rsidRDefault="003931C4" w:rsidP="0019433D">
      <w:pPr>
        <w:tabs>
          <w:tab w:val="left" w:pos="6600"/>
        </w:tabs>
        <w:ind w:firstLine="709"/>
        <w:jc w:val="both"/>
        <w:rPr>
          <w:sz w:val="28"/>
          <w:szCs w:val="28"/>
        </w:rPr>
      </w:pPr>
      <w:r w:rsidRPr="000B6BDB">
        <w:rPr>
          <w:b/>
          <w:sz w:val="28"/>
          <w:szCs w:val="28"/>
        </w:rPr>
        <w:t>1.</w:t>
      </w:r>
      <w:r w:rsidR="0005027C" w:rsidRPr="000B6BDB">
        <w:rPr>
          <w:b/>
          <w:sz w:val="28"/>
          <w:szCs w:val="28"/>
        </w:rPr>
        <w:t>2</w:t>
      </w:r>
      <w:r w:rsidR="002D5631" w:rsidRPr="000B6BDB">
        <w:rPr>
          <w:b/>
          <w:sz w:val="28"/>
          <w:szCs w:val="28"/>
        </w:rPr>
        <w:t>.</w:t>
      </w:r>
      <w:r w:rsidR="002D5631" w:rsidRPr="00593808">
        <w:rPr>
          <w:sz w:val="28"/>
          <w:szCs w:val="28"/>
        </w:rPr>
        <w:t xml:space="preserve"> </w:t>
      </w:r>
      <w:r w:rsidR="0099133A" w:rsidRPr="00593808">
        <w:rPr>
          <w:sz w:val="28"/>
          <w:szCs w:val="28"/>
        </w:rPr>
        <w:t>Совместно</w:t>
      </w:r>
      <w:r w:rsidR="0019433D">
        <w:rPr>
          <w:sz w:val="28"/>
          <w:szCs w:val="28"/>
        </w:rPr>
        <w:t xml:space="preserve"> с </w:t>
      </w:r>
      <w:r w:rsidR="00432A47" w:rsidRPr="00593808">
        <w:rPr>
          <w:sz w:val="28"/>
          <w:szCs w:val="28"/>
        </w:rPr>
        <w:t>а</w:t>
      </w:r>
      <w:r w:rsidR="0099133A" w:rsidRPr="00593808">
        <w:rPr>
          <w:sz w:val="28"/>
          <w:szCs w:val="28"/>
        </w:rPr>
        <w:t>птечными учреждениями края о</w:t>
      </w:r>
      <w:r w:rsidR="002D5631" w:rsidRPr="00593808">
        <w:rPr>
          <w:sz w:val="28"/>
          <w:szCs w:val="28"/>
        </w:rPr>
        <w:t>рганиз</w:t>
      </w:r>
      <w:r w:rsidR="0005027C">
        <w:rPr>
          <w:sz w:val="28"/>
          <w:szCs w:val="28"/>
        </w:rPr>
        <w:t>овать</w:t>
      </w:r>
      <w:r w:rsidR="002D5631" w:rsidRPr="00593808">
        <w:rPr>
          <w:sz w:val="28"/>
          <w:szCs w:val="28"/>
        </w:rPr>
        <w:t xml:space="preserve"> </w:t>
      </w:r>
      <w:r w:rsidR="00A43365" w:rsidRPr="00593808">
        <w:rPr>
          <w:sz w:val="28"/>
          <w:szCs w:val="28"/>
        </w:rPr>
        <w:t>измерени</w:t>
      </w:r>
      <w:r>
        <w:rPr>
          <w:sz w:val="28"/>
          <w:szCs w:val="28"/>
        </w:rPr>
        <w:t>я</w:t>
      </w:r>
      <w:r w:rsidR="0019433D">
        <w:rPr>
          <w:sz w:val="28"/>
          <w:szCs w:val="28"/>
        </w:rPr>
        <w:t xml:space="preserve"> АД </w:t>
      </w:r>
      <w:r w:rsidR="00593808" w:rsidRPr="00593808">
        <w:rPr>
          <w:sz w:val="28"/>
          <w:szCs w:val="28"/>
        </w:rPr>
        <w:t>посетителей аптек и аптечных пунктов края</w:t>
      </w:r>
      <w:r w:rsidR="0019433D">
        <w:rPr>
          <w:sz w:val="28"/>
          <w:szCs w:val="28"/>
        </w:rPr>
        <w:t>.</w:t>
      </w:r>
    </w:p>
    <w:p w:rsidR="0005027C" w:rsidRPr="0005066D" w:rsidRDefault="0005027C" w:rsidP="0019433D">
      <w:pPr>
        <w:suppressAutoHyphens/>
        <w:ind w:firstLine="709"/>
        <w:contextualSpacing/>
        <w:jc w:val="both"/>
        <w:rPr>
          <w:b/>
          <w:color w:val="00000A"/>
          <w:kern w:val="1"/>
          <w:sz w:val="28"/>
          <w:szCs w:val="28"/>
          <w:lang w:eastAsia="zh-CN"/>
        </w:rPr>
      </w:pPr>
      <w:r w:rsidRPr="0005066D">
        <w:rPr>
          <w:b/>
          <w:color w:val="00000A"/>
          <w:kern w:val="1"/>
          <w:sz w:val="28"/>
          <w:szCs w:val="28"/>
          <w:lang w:eastAsia="zh-CN"/>
        </w:rPr>
        <w:t>2</w:t>
      </w:r>
      <w:r w:rsidR="00593808" w:rsidRPr="0005066D">
        <w:rPr>
          <w:b/>
          <w:color w:val="00000A"/>
          <w:kern w:val="1"/>
          <w:sz w:val="28"/>
          <w:szCs w:val="28"/>
          <w:lang w:eastAsia="zh-CN"/>
        </w:rPr>
        <w:t>.</w:t>
      </w:r>
      <w:r w:rsidR="00593808" w:rsidRPr="00593808">
        <w:rPr>
          <w:color w:val="00000A"/>
          <w:kern w:val="1"/>
          <w:sz w:val="28"/>
          <w:szCs w:val="28"/>
          <w:lang w:eastAsia="zh-CN"/>
        </w:rPr>
        <w:t xml:space="preserve"> </w:t>
      </w:r>
      <w:r w:rsidR="00593808" w:rsidRPr="0005066D">
        <w:rPr>
          <w:b/>
          <w:color w:val="00000A"/>
          <w:kern w:val="1"/>
          <w:sz w:val="28"/>
          <w:szCs w:val="28"/>
          <w:lang w:eastAsia="zh-CN"/>
        </w:rPr>
        <w:t>Директорам образовательных организаций, подведомственных министерству здравоохранения Красноярского края</w:t>
      </w:r>
      <w:r w:rsidRPr="0005066D">
        <w:rPr>
          <w:b/>
          <w:color w:val="00000A"/>
          <w:kern w:val="1"/>
          <w:sz w:val="28"/>
          <w:szCs w:val="28"/>
          <w:lang w:eastAsia="zh-CN"/>
        </w:rPr>
        <w:t>:</w:t>
      </w:r>
    </w:p>
    <w:p w:rsidR="00593808" w:rsidRPr="00593808" w:rsidRDefault="0005027C" w:rsidP="0019433D">
      <w:pPr>
        <w:suppressAutoHyphens/>
        <w:ind w:firstLine="709"/>
        <w:contextualSpacing/>
        <w:jc w:val="both"/>
        <w:rPr>
          <w:color w:val="00000A"/>
          <w:kern w:val="1"/>
          <w:sz w:val="28"/>
          <w:szCs w:val="28"/>
          <w:lang w:eastAsia="zh-CN"/>
        </w:rPr>
      </w:pPr>
      <w:r>
        <w:rPr>
          <w:color w:val="00000A"/>
          <w:kern w:val="1"/>
          <w:sz w:val="28"/>
          <w:szCs w:val="28"/>
          <w:lang w:eastAsia="zh-CN"/>
        </w:rPr>
        <w:t>2.1. С</w:t>
      </w:r>
      <w:r w:rsidR="00593808" w:rsidRPr="00593808">
        <w:rPr>
          <w:color w:val="00000A"/>
          <w:kern w:val="1"/>
          <w:sz w:val="28"/>
          <w:szCs w:val="28"/>
          <w:lang w:eastAsia="zh-CN"/>
        </w:rPr>
        <w:t xml:space="preserve">одействовать участию студентов-волонтеров в проведении просветительских мероприятий среди подростков и молодежи </w:t>
      </w:r>
      <w:r>
        <w:rPr>
          <w:color w:val="00000A"/>
          <w:kern w:val="1"/>
          <w:sz w:val="28"/>
          <w:szCs w:val="28"/>
          <w:lang w:eastAsia="zh-CN"/>
        </w:rPr>
        <w:t xml:space="preserve">                                           </w:t>
      </w:r>
      <w:r w:rsidR="00593808" w:rsidRPr="00593808">
        <w:rPr>
          <w:color w:val="00000A"/>
          <w:kern w:val="1"/>
          <w:sz w:val="28"/>
          <w:szCs w:val="28"/>
          <w:lang w:eastAsia="zh-CN"/>
        </w:rPr>
        <w:t>по продвижению идеи ответственного отношения к своему здоровью</w:t>
      </w:r>
      <w:r w:rsidR="003931C4">
        <w:rPr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color w:val="00000A"/>
          <w:kern w:val="1"/>
          <w:sz w:val="28"/>
          <w:szCs w:val="28"/>
          <w:lang w:eastAsia="zh-CN"/>
        </w:rPr>
        <w:t xml:space="preserve">                               </w:t>
      </w:r>
      <w:r w:rsidR="003931C4">
        <w:rPr>
          <w:color w:val="00000A"/>
          <w:kern w:val="1"/>
          <w:sz w:val="28"/>
          <w:szCs w:val="28"/>
          <w:lang w:eastAsia="zh-CN"/>
        </w:rPr>
        <w:t xml:space="preserve">и </w:t>
      </w:r>
      <w:r>
        <w:rPr>
          <w:color w:val="00000A"/>
          <w:kern w:val="1"/>
          <w:sz w:val="28"/>
          <w:szCs w:val="28"/>
          <w:lang w:eastAsia="zh-CN"/>
        </w:rPr>
        <w:t>необходимости контроля своего АД для предупреж</w:t>
      </w:r>
      <w:r w:rsidR="0019433D">
        <w:rPr>
          <w:color w:val="00000A"/>
          <w:kern w:val="1"/>
          <w:sz w:val="28"/>
          <w:szCs w:val="28"/>
          <w:lang w:eastAsia="zh-CN"/>
        </w:rPr>
        <w:t>дения жизнеугрожающих состояний.</w:t>
      </w:r>
    </w:p>
    <w:p w:rsidR="00593808" w:rsidRDefault="0005027C" w:rsidP="0019433D">
      <w:pPr>
        <w:suppressAutoHyphens/>
        <w:ind w:firstLine="709"/>
        <w:contextualSpacing/>
        <w:jc w:val="both"/>
        <w:rPr>
          <w:sz w:val="28"/>
          <w:szCs w:val="28"/>
        </w:rPr>
      </w:pPr>
      <w:r w:rsidRPr="000B6BDB">
        <w:rPr>
          <w:b/>
          <w:color w:val="00000A"/>
          <w:kern w:val="1"/>
          <w:sz w:val="28"/>
          <w:szCs w:val="28"/>
          <w:lang w:eastAsia="zh-CN"/>
        </w:rPr>
        <w:t>3</w:t>
      </w:r>
      <w:r w:rsidR="00593808" w:rsidRPr="000B6BDB">
        <w:rPr>
          <w:b/>
          <w:color w:val="00000A"/>
          <w:kern w:val="1"/>
          <w:sz w:val="28"/>
          <w:szCs w:val="28"/>
          <w:lang w:eastAsia="zh-CN"/>
        </w:rPr>
        <w:t>. Координатору Красноярского регионального отделения Всероссийского общественного движения добровольцев в сфере здравоохранения «Волонтеры-медики» Т.А. Мироновой</w:t>
      </w:r>
      <w:r w:rsidR="00593808" w:rsidRPr="000B6BDB">
        <w:rPr>
          <w:color w:val="00000A"/>
          <w:kern w:val="1"/>
          <w:sz w:val="28"/>
          <w:szCs w:val="28"/>
          <w:lang w:eastAsia="zh-CN"/>
        </w:rPr>
        <w:t xml:space="preserve"> предлагаем организовать работу волонтеров-медиков по профилактике потребления табака.</w:t>
      </w:r>
    </w:p>
    <w:p w:rsidR="00E624F6" w:rsidRDefault="0005027C" w:rsidP="0019433D">
      <w:pPr>
        <w:ind w:firstLine="709"/>
        <w:jc w:val="both"/>
        <w:rPr>
          <w:sz w:val="28"/>
          <w:szCs w:val="28"/>
        </w:rPr>
      </w:pPr>
      <w:r w:rsidRPr="000B6BDB">
        <w:rPr>
          <w:b/>
          <w:sz w:val="28"/>
          <w:szCs w:val="28"/>
        </w:rPr>
        <w:t>4</w:t>
      </w:r>
      <w:r w:rsidR="002D5631" w:rsidRPr="000B6BDB">
        <w:rPr>
          <w:b/>
          <w:sz w:val="28"/>
          <w:szCs w:val="28"/>
        </w:rPr>
        <w:t xml:space="preserve">. </w:t>
      </w:r>
      <w:r w:rsidRPr="000B6BDB">
        <w:rPr>
          <w:b/>
          <w:sz w:val="28"/>
          <w:szCs w:val="28"/>
        </w:rPr>
        <w:t>Исполняющему обязанности главного врача краевого государственного учреждения здравоохранения «Красноярский краевой Центр общественного здоровья и медицинской профилактики</w:t>
      </w:r>
      <w:r w:rsidR="00C3124A" w:rsidRPr="000B6BDB">
        <w:rPr>
          <w:b/>
          <w:sz w:val="28"/>
          <w:szCs w:val="28"/>
        </w:rPr>
        <w:t xml:space="preserve">» </w:t>
      </w:r>
      <w:r w:rsidR="000B6BDB">
        <w:rPr>
          <w:b/>
          <w:sz w:val="28"/>
          <w:szCs w:val="28"/>
        </w:rPr>
        <w:t xml:space="preserve">                         </w:t>
      </w:r>
      <w:r w:rsidR="00C3124A" w:rsidRPr="000B6BDB">
        <w:rPr>
          <w:b/>
          <w:sz w:val="28"/>
          <w:szCs w:val="28"/>
        </w:rPr>
        <w:t>И.В. Сергеевой</w:t>
      </w:r>
      <w:r w:rsidR="000B6BDB">
        <w:rPr>
          <w:b/>
          <w:sz w:val="28"/>
          <w:szCs w:val="28"/>
        </w:rPr>
        <w:t>:</w:t>
      </w:r>
      <w:r w:rsidR="00C3124A">
        <w:rPr>
          <w:sz w:val="28"/>
          <w:szCs w:val="28"/>
        </w:rPr>
        <w:t xml:space="preserve"> </w:t>
      </w:r>
      <w:r w:rsidR="000B6BDB">
        <w:rPr>
          <w:sz w:val="28"/>
          <w:szCs w:val="28"/>
        </w:rPr>
        <w:t xml:space="preserve">организовать </w:t>
      </w:r>
      <w:r w:rsidR="00C3124A">
        <w:rPr>
          <w:sz w:val="28"/>
          <w:szCs w:val="28"/>
        </w:rPr>
        <w:t>и</w:t>
      </w:r>
      <w:r w:rsidR="002D5631">
        <w:rPr>
          <w:sz w:val="28"/>
          <w:szCs w:val="28"/>
        </w:rPr>
        <w:t>нформирова</w:t>
      </w:r>
      <w:r w:rsidR="000B6BDB">
        <w:rPr>
          <w:sz w:val="28"/>
          <w:szCs w:val="28"/>
        </w:rPr>
        <w:t>ние</w:t>
      </w:r>
      <w:r w:rsidR="00C3124A">
        <w:rPr>
          <w:sz w:val="28"/>
          <w:szCs w:val="28"/>
        </w:rPr>
        <w:t xml:space="preserve"> </w:t>
      </w:r>
      <w:r w:rsidR="002D5631">
        <w:rPr>
          <w:sz w:val="28"/>
          <w:szCs w:val="28"/>
        </w:rPr>
        <w:t xml:space="preserve">населения через </w:t>
      </w:r>
      <w:r w:rsidR="002D5631">
        <w:rPr>
          <w:sz w:val="28"/>
          <w:szCs w:val="28"/>
        </w:rPr>
        <w:lastRenderedPageBreak/>
        <w:t xml:space="preserve">электронные, печатные </w:t>
      </w:r>
      <w:r w:rsidR="00C3124A">
        <w:rPr>
          <w:sz w:val="28"/>
          <w:szCs w:val="28"/>
        </w:rPr>
        <w:t>средства массовой информации (далее СМИ)</w:t>
      </w:r>
      <w:r w:rsidR="002D5631">
        <w:rPr>
          <w:sz w:val="28"/>
          <w:szCs w:val="28"/>
        </w:rPr>
        <w:t>, радио</w:t>
      </w:r>
      <w:r w:rsidR="0019433D">
        <w:rPr>
          <w:sz w:val="28"/>
          <w:szCs w:val="28"/>
        </w:rPr>
        <w:t xml:space="preserve"> и </w:t>
      </w:r>
      <w:r w:rsidR="00432A47">
        <w:rPr>
          <w:sz w:val="28"/>
          <w:szCs w:val="28"/>
        </w:rPr>
        <w:t>м</w:t>
      </w:r>
      <w:r w:rsidR="002D5631">
        <w:rPr>
          <w:sz w:val="28"/>
          <w:szCs w:val="28"/>
        </w:rPr>
        <w:t>естное телевидение</w:t>
      </w:r>
      <w:r w:rsidR="0019433D">
        <w:rPr>
          <w:sz w:val="28"/>
          <w:szCs w:val="28"/>
        </w:rPr>
        <w:t xml:space="preserve"> по </w:t>
      </w:r>
      <w:r w:rsidR="00432A47">
        <w:rPr>
          <w:sz w:val="28"/>
          <w:szCs w:val="28"/>
        </w:rPr>
        <w:t>в</w:t>
      </w:r>
      <w:r w:rsidR="002D5631">
        <w:rPr>
          <w:sz w:val="28"/>
          <w:szCs w:val="28"/>
        </w:rPr>
        <w:t>опросам профилактики</w:t>
      </w:r>
      <w:r w:rsidR="0019433D">
        <w:rPr>
          <w:sz w:val="28"/>
          <w:szCs w:val="28"/>
        </w:rPr>
        <w:t xml:space="preserve"> АГ и ее </w:t>
      </w:r>
      <w:r w:rsidR="00432A47">
        <w:rPr>
          <w:sz w:val="28"/>
          <w:szCs w:val="28"/>
        </w:rPr>
        <w:t>о</w:t>
      </w:r>
      <w:r w:rsidR="0019433D">
        <w:rPr>
          <w:sz w:val="28"/>
          <w:szCs w:val="28"/>
        </w:rPr>
        <w:t>сложнений.</w:t>
      </w:r>
    </w:p>
    <w:p w:rsidR="001E3959" w:rsidRDefault="00C3124A" w:rsidP="0019433D">
      <w:pPr>
        <w:ind w:firstLine="709"/>
        <w:jc w:val="both"/>
        <w:rPr>
          <w:sz w:val="28"/>
          <w:szCs w:val="28"/>
        </w:rPr>
      </w:pPr>
      <w:r w:rsidRPr="000B6BDB">
        <w:rPr>
          <w:b/>
          <w:sz w:val="28"/>
          <w:szCs w:val="28"/>
        </w:rPr>
        <w:t>5. Всем участникам мероприятий</w:t>
      </w:r>
      <w:r w:rsidR="000B6BDB">
        <w:rPr>
          <w:sz w:val="28"/>
          <w:szCs w:val="28"/>
        </w:rPr>
        <w:t>:</w:t>
      </w:r>
      <w:r>
        <w:rPr>
          <w:sz w:val="28"/>
          <w:szCs w:val="28"/>
        </w:rPr>
        <w:t xml:space="preserve"> предоставить о</w:t>
      </w:r>
      <w:r w:rsidR="001E3959">
        <w:rPr>
          <w:sz w:val="28"/>
          <w:szCs w:val="28"/>
        </w:rPr>
        <w:t>тчет</w:t>
      </w:r>
      <w:r w:rsidR="00EC5233">
        <w:rPr>
          <w:sz w:val="28"/>
          <w:szCs w:val="28"/>
        </w:rPr>
        <w:t>ы</w:t>
      </w:r>
      <w:r w:rsidR="00EF5FC4">
        <w:rPr>
          <w:sz w:val="28"/>
          <w:szCs w:val="28"/>
        </w:rPr>
        <w:t xml:space="preserve"> по </w:t>
      </w:r>
      <w:r w:rsidR="00432A47">
        <w:rPr>
          <w:sz w:val="28"/>
          <w:szCs w:val="28"/>
        </w:rPr>
        <w:t>р</w:t>
      </w:r>
      <w:r w:rsidR="001E3959">
        <w:rPr>
          <w:sz w:val="28"/>
          <w:szCs w:val="28"/>
        </w:rPr>
        <w:t xml:space="preserve">езультатам проведенной работы </w:t>
      </w:r>
      <w:r w:rsidR="008759E6">
        <w:rPr>
          <w:sz w:val="28"/>
          <w:szCs w:val="28"/>
        </w:rPr>
        <w:t xml:space="preserve">до </w:t>
      </w:r>
      <w:r w:rsidR="00821EAC">
        <w:rPr>
          <w:sz w:val="28"/>
          <w:szCs w:val="28"/>
        </w:rPr>
        <w:t>30</w:t>
      </w:r>
      <w:r w:rsidR="001E3959">
        <w:rPr>
          <w:sz w:val="28"/>
          <w:szCs w:val="28"/>
        </w:rPr>
        <w:t>.</w:t>
      </w:r>
      <w:r w:rsidR="00821EAC">
        <w:rPr>
          <w:sz w:val="28"/>
          <w:szCs w:val="28"/>
        </w:rPr>
        <w:t>05</w:t>
      </w:r>
      <w:r w:rsidR="008759E6">
        <w:rPr>
          <w:sz w:val="28"/>
          <w:szCs w:val="28"/>
        </w:rPr>
        <w:t>.</w:t>
      </w:r>
      <w:r w:rsidR="001E3959">
        <w:rPr>
          <w:sz w:val="28"/>
          <w:szCs w:val="28"/>
        </w:rPr>
        <w:t>20</w:t>
      </w:r>
      <w:r w:rsidR="00A43365">
        <w:rPr>
          <w:sz w:val="28"/>
          <w:szCs w:val="28"/>
        </w:rPr>
        <w:t>23</w:t>
      </w:r>
      <w:r w:rsidR="00EF5FC4">
        <w:rPr>
          <w:sz w:val="28"/>
          <w:szCs w:val="28"/>
        </w:rPr>
        <w:t>г.</w:t>
      </w:r>
      <w:r w:rsidR="00BD0DAA">
        <w:rPr>
          <w:sz w:val="28"/>
          <w:szCs w:val="28"/>
        </w:rPr>
        <w:t xml:space="preserve"> </w:t>
      </w:r>
      <w:r w:rsidR="00EF5FC4">
        <w:rPr>
          <w:sz w:val="28"/>
          <w:szCs w:val="28"/>
        </w:rPr>
        <w:t xml:space="preserve">в КГБУЗ </w:t>
      </w:r>
      <w:r w:rsidR="00BD0DAA">
        <w:rPr>
          <w:sz w:val="28"/>
          <w:szCs w:val="28"/>
        </w:rPr>
        <w:t>«</w:t>
      </w:r>
      <w:r w:rsidR="00432A47">
        <w:rPr>
          <w:sz w:val="28"/>
          <w:szCs w:val="28"/>
        </w:rPr>
        <w:t>К</w:t>
      </w:r>
      <w:r w:rsidR="001E3959">
        <w:rPr>
          <w:sz w:val="28"/>
          <w:szCs w:val="28"/>
        </w:rPr>
        <w:t>расноярский краевой Центр</w:t>
      </w:r>
      <w:r w:rsidR="00BD0DAA">
        <w:rPr>
          <w:sz w:val="28"/>
          <w:szCs w:val="28"/>
        </w:rPr>
        <w:t xml:space="preserve"> общественного здоровья и</w:t>
      </w:r>
      <w:r w:rsidR="001E3959">
        <w:rPr>
          <w:sz w:val="28"/>
          <w:szCs w:val="28"/>
        </w:rPr>
        <w:t xml:space="preserve"> медицинской профилактики</w:t>
      </w:r>
      <w:r>
        <w:rPr>
          <w:sz w:val="28"/>
          <w:szCs w:val="28"/>
        </w:rPr>
        <w:t>»</w:t>
      </w:r>
      <w:r w:rsidR="00EF5FC4">
        <w:rPr>
          <w:sz w:val="28"/>
          <w:szCs w:val="28"/>
        </w:rPr>
        <w:t xml:space="preserve"> по </w:t>
      </w:r>
      <w:r w:rsidR="00432A47">
        <w:rPr>
          <w:sz w:val="28"/>
          <w:szCs w:val="28"/>
        </w:rPr>
        <w:t>э</w:t>
      </w:r>
      <w:r w:rsidR="001E3959">
        <w:rPr>
          <w:sz w:val="28"/>
          <w:szCs w:val="28"/>
        </w:rPr>
        <w:t>лектронной почте</w:t>
      </w:r>
      <w:r w:rsidR="0035047A">
        <w:rPr>
          <w:sz w:val="28"/>
          <w:szCs w:val="28"/>
        </w:rPr>
        <w:t>:</w:t>
      </w:r>
      <w:r w:rsidR="00AA36B0">
        <w:rPr>
          <w:sz w:val="28"/>
          <w:szCs w:val="28"/>
        </w:rPr>
        <w:t xml:space="preserve"> </w:t>
      </w:r>
      <w:r w:rsidR="0035047A">
        <w:rPr>
          <w:sz w:val="28"/>
          <w:szCs w:val="28"/>
          <w:lang w:val="en-US"/>
        </w:rPr>
        <w:t>krascmp</w:t>
      </w:r>
      <w:r w:rsidR="0035047A" w:rsidRPr="0035047A">
        <w:rPr>
          <w:sz w:val="28"/>
          <w:szCs w:val="28"/>
        </w:rPr>
        <w:t>@</w:t>
      </w:r>
      <w:r w:rsidR="0035047A">
        <w:rPr>
          <w:sz w:val="28"/>
          <w:szCs w:val="28"/>
          <w:lang w:val="en-US"/>
        </w:rPr>
        <w:t>yandex</w:t>
      </w:r>
      <w:r w:rsidR="0035047A" w:rsidRPr="0035047A">
        <w:rPr>
          <w:sz w:val="28"/>
          <w:szCs w:val="28"/>
        </w:rPr>
        <w:t>.</w:t>
      </w:r>
      <w:r w:rsidR="0035047A">
        <w:rPr>
          <w:sz w:val="28"/>
          <w:szCs w:val="28"/>
          <w:lang w:val="en-US"/>
        </w:rPr>
        <w:t>ru</w:t>
      </w:r>
      <w:r w:rsidR="0035047A">
        <w:rPr>
          <w:sz w:val="28"/>
          <w:szCs w:val="28"/>
        </w:rPr>
        <w:t>.</w:t>
      </w:r>
    </w:p>
    <w:p w:rsidR="00E17BED" w:rsidRDefault="00207302" w:rsidP="0019433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</w:t>
      </w:r>
      <w:r w:rsidR="00EC5233">
        <w:rPr>
          <w:rFonts w:eastAsia="Calibri"/>
          <w:sz w:val="28"/>
          <w:szCs w:val="28"/>
        </w:rPr>
        <w:t xml:space="preserve">е </w:t>
      </w:r>
      <w:r w:rsidR="00FF2EB7">
        <w:rPr>
          <w:rFonts w:eastAsia="Calibri"/>
          <w:sz w:val="28"/>
          <w:szCs w:val="28"/>
        </w:rPr>
        <w:t xml:space="preserve">1 </w:t>
      </w:r>
      <w:r w:rsidR="00EC5233">
        <w:rPr>
          <w:rFonts w:eastAsia="Calibri"/>
          <w:sz w:val="28"/>
          <w:szCs w:val="28"/>
        </w:rPr>
        <w:t xml:space="preserve">на </w:t>
      </w:r>
      <w:r w:rsidR="0099133A">
        <w:rPr>
          <w:rFonts w:eastAsia="Calibri"/>
          <w:sz w:val="28"/>
          <w:szCs w:val="28"/>
        </w:rPr>
        <w:t>2</w:t>
      </w:r>
      <w:r w:rsidR="00EC5233">
        <w:rPr>
          <w:rFonts w:eastAsia="Calibri"/>
          <w:sz w:val="28"/>
          <w:szCs w:val="28"/>
        </w:rPr>
        <w:t xml:space="preserve"> л. в 1 экз. (форма отчета)</w:t>
      </w:r>
    </w:p>
    <w:p w:rsidR="00E17BED" w:rsidRDefault="00E17BED" w:rsidP="0035047A">
      <w:pPr>
        <w:jc w:val="both"/>
        <w:rPr>
          <w:rFonts w:eastAsia="Calibri"/>
          <w:sz w:val="28"/>
          <w:szCs w:val="28"/>
        </w:rPr>
      </w:pPr>
    </w:p>
    <w:p w:rsidR="000915A8" w:rsidRDefault="000915A8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Исполняющий обязанности </w:t>
      </w:r>
      <w:r w:rsidR="004A0D79">
        <w:rPr>
          <w:rFonts w:eastAsia="Calibri"/>
          <w:sz w:val="28"/>
          <w:szCs w:val="28"/>
        </w:rPr>
        <w:t>м</w:t>
      </w:r>
      <w:r w:rsidR="0035047A">
        <w:rPr>
          <w:rFonts w:eastAsia="Calibri"/>
          <w:sz w:val="28"/>
          <w:szCs w:val="28"/>
        </w:rPr>
        <w:t>инистр</w:t>
      </w:r>
      <w:r>
        <w:rPr>
          <w:rFonts w:eastAsia="Calibri"/>
          <w:sz w:val="28"/>
          <w:szCs w:val="28"/>
        </w:rPr>
        <w:t>а</w:t>
      </w:r>
    </w:p>
    <w:p w:rsidR="0035047A" w:rsidRDefault="0035047A" w:rsidP="0035047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здравоохранения Красноярского края </w:t>
      </w:r>
      <w:r w:rsidR="00EF5FC4">
        <w:rPr>
          <w:rFonts w:eastAsia="Calibri"/>
          <w:sz w:val="28"/>
          <w:szCs w:val="28"/>
        </w:rPr>
        <w:tab/>
      </w:r>
      <w:r w:rsidR="00EF5FC4">
        <w:rPr>
          <w:rFonts w:eastAsia="Calibri"/>
          <w:sz w:val="28"/>
          <w:szCs w:val="28"/>
        </w:rPr>
        <w:tab/>
      </w:r>
      <w:r w:rsidR="00EF5FC4">
        <w:rPr>
          <w:rFonts w:eastAsia="Calibri"/>
          <w:sz w:val="28"/>
          <w:szCs w:val="28"/>
        </w:rPr>
        <w:tab/>
      </w:r>
      <w:r w:rsidR="00EF5FC4">
        <w:rPr>
          <w:rFonts w:eastAsia="Calibri"/>
          <w:sz w:val="28"/>
          <w:szCs w:val="28"/>
        </w:rPr>
        <w:tab/>
      </w:r>
      <w:r w:rsidR="00EF5FC4">
        <w:rPr>
          <w:rFonts w:eastAsia="Calibri"/>
          <w:sz w:val="28"/>
          <w:szCs w:val="28"/>
        </w:rPr>
        <w:tab/>
      </w:r>
      <w:r w:rsidR="009F3136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.</w:t>
      </w:r>
      <w:r w:rsidR="009F3136">
        <w:rPr>
          <w:rFonts w:eastAsia="Calibri"/>
          <w:sz w:val="28"/>
          <w:szCs w:val="28"/>
        </w:rPr>
        <w:t>М. Немик</w:t>
      </w:r>
    </w:p>
    <w:p w:rsidR="0035047A" w:rsidRDefault="0035047A" w:rsidP="0035047A">
      <w:pPr>
        <w:jc w:val="both"/>
        <w:rPr>
          <w:rFonts w:eastAsia="Calibri"/>
          <w:sz w:val="28"/>
          <w:szCs w:val="28"/>
        </w:rPr>
      </w:pPr>
    </w:p>
    <w:p w:rsidR="0035047A" w:rsidRDefault="0035047A" w:rsidP="0035047A">
      <w:pPr>
        <w:jc w:val="both"/>
        <w:rPr>
          <w:rFonts w:eastAsia="Calibri"/>
          <w:sz w:val="28"/>
          <w:szCs w:val="28"/>
        </w:rPr>
      </w:pPr>
    </w:p>
    <w:p w:rsidR="0035047A" w:rsidRDefault="0035047A" w:rsidP="0035047A">
      <w:pPr>
        <w:jc w:val="both"/>
        <w:rPr>
          <w:rFonts w:eastAsia="Calibri"/>
          <w:sz w:val="28"/>
          <w:szCs w:val="28"/>
        </w:rPr>
      </w:pPr>
    </w:p>
    <w:p w:rsidR="0035047A" w:rsidRDefault="0035047A" w:rsidP="0035047A">
      <w:pPr>
        <w:jc w:val="both"/>
        <w:rPr>
          <w:rFonts w:eastAsia="Calibri"/>
          <w:sz w:val="28"/>
          <w:szCs w:val="28"/>
        </w:rPr>
      </w:pPr>
    </w:p>
    <w:p w:rsidR="0035047A" w:rsidRDefault="0035047A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EF5FC4" w:rsidRDefault="00EF5FC4" w:rsidP="0035047A">
      <w:pPr>
        <w:jc w:val="both"/>
        <w:rPr>
          <w:rFonts w:eastAsia="Calibri"/>
          <w:sz w:val="28"/>
          <w:szCs w:val="28"/>
        </w:rPr>
      </w:pPr>
    </w:p>
    <w:p w:rsidR="0071295E" w:rsidRDefault="0071295E" w:rsidP="0035047A">
      <w:pPr>
        <w:jc w:val="both"/>
        <w:rPr>
          <w:rFonts w:eastAsia="Calibri"/>
          <w:sz w:val="28"/>
          <w:szCs w:val="28"/>
        </w:rPr>
      </w:pPr>
    </w:p>
    <w:p w:rsidR="0071295E" w:rsidRDefault="0071295E" w:rsidP="0035047A">
      <w:pPr>
        <w:jc w:val="both"/>
        <w:rPr>
          <w:rFonts w:eastAsia="Calibri"/>
          <w:sz w:val="28"/>
          <w:szCs w:val="28"/>
        </w:rPr>
      </w:pPr>
    </w:p>
    <w:p w:rsidR="000915A8" w:rsidRPr="00EF5FC4" w:rsidRDefault="00617E64" w:rsidP="0035047A">
      <w:pPr>
        <w:jc w:val="both"/>
        <w:rPr>
          <w:rFonts w:eastAsia="Calibri"/>
          <w:sz w:val="18"/>
          <w:szCs w:val="18"/>
        </w:rPr>
      </w:pPr>
      <w:r w:rsidRPr="00EF5FC4">
        <w:rPr>
          <w:rFonts w:eastAsia="Calibri"/>
          <w:sz w:val="18"/>
          <w:szCs w:val="18"/>
        </w:rPr>
        <w:t>Сергеева Ирина Владимировна</w:t>
      </w:r>
      <w:r w:rsidR="0071295E">
        <w:rPr>
          <w:rFonts w:eastAsia="Calibri"/>
          <w:sz w:val="18"/>
          <w:szCs w:val="18"/>
        </w:rPr>
        <w:t xml:space="preserve">, </w:t>
      </w:r>
      <w:r w:rsidRPr="00EF5FC4">
        <w:rPr>
          <w:rFonts w:eastAsia="Calibri"/>
          <w:sz w:val="18"/>
          <w:szCs w:val="18"/>
          <w:lang w:eastAsia="en-US"/>
        </w:rPr>
        <w:t xml:space="preserve">8 (391) </w:t>
      </w:r>
      <w:r w:rsidR="00EF5FC4">
        <w:rPr>
          <w:rFonts w:eastAsia="Calibri"/>
          <w:sz w:val="18"/>
          <w:szCs w:val="18"/>
          <w:lang w:eastAsia="en-US"/>
        </w:rPr>
        <w:t>223-11-12</w:t>
      </w:r>
    </w:p>
    <w:p w:rsidR="009F3136" w:rsidRDefault="009F3136" w:rsidP="0035047A">
      <w:pPr>
        <w:jc w:val="both"/>
        <w:rPr>
          <w:rFonts w:eastAsia="Calibri"/>
          <w:sz w:val="18"/>
          <w:szCs w:val="18"/>
        </w:rPr>
        <w:sectPr w:rsidR="009F3136" w:rsidSect="00617E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468"/>
        <w:gridCol w:w="4815"/>
      </w:tblGrid>
      <w:tr w:rsidR="009222E1" w:rsidRPr="000251F8" w:rsidTr="009222E1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222E1" w:rsidRPr="00E061EE" w:rsidRDefault="009222E1" w:rsidP="009222E1">
            <w:pPr>
              <w:tabs>
                <w:tab w:val="left" w:pos="6600"/>
              </w:tabs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Приложение № 1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к письму министерства здравоохранения Красноярского края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от____________№_____________</w:t>
            </w:r>
          </w:p>
        </w:tc>
      </w:tr>
    </w:tbl>
    <w:p w:rsidR="00915416" w:rsidRDefault="00915416" w:rsidP="00B81C2F">
      <w:pPr>
        <w:tabs>
          <w:tab w:val="left" w:pos="6600"/>
        </w:tabs>
      </w:pPr>
    </w:p>
    <w:p w:rsidR="009222E1" w:rsidRPr="000251F8" w:rsidRDefault="009222E1" w:rsidP="009222E1">
      <w:pPr>
        <w:tabs>
          <w:tab w:val="left" w:pos="6600"/>
        </w:tabs>
        <w:jc w:val="center"/>
        <w:rPr>
          <w:b/>
        </w:rPr>
      </w:pPr>
      <w:r w:rsidRPr="000251F8">
        <w:rPr>
          <w:b/>
        </w:rPr>
        <w:t>План мероприятий,</w:t>
      </w:r>
      <w:r>
        <w:rPr>
          <w:b/>
        </w:rPr>
        <w:t xml:space="preserve"> приуроченных к «Дню борьбы с </w:t>
      </w:r>
      <w:r w:rsidRPr="000251F8">
        <w:rPr>
          <w:b/>
        </w:rPr>
        <w:t>артериальной гипертонией»</w:t>
      </w:r>
    </w:p>
    <w:p w:rsidR="009222E1" w:rsidRPr="000251F8" w:rsidRDefault="009222E1" w:rsidP="009222E1">
      <w:pPr>
        <w:tabs>
          <w:tab w:val="left" w:pos="6600"/>
        </w:tabs>
        <w:jc w:val="center"/>
        <w:rPr>
          <w:b/>
        </w:rPr>
      </w:pPr>
      <w:r w:rsidRPr="000251F8">
        <w:rPr>
          <w:b/>
        </w:rPr>
        <w:t>под девизом «Мужчина! Держи своё давление под контролем! Береги свою жизнь!»</w:t>
      </w:r>
      <w:r w:rsidRPr="000251F8">
        <w:t xml:space="preserve"> </w:t>
      </w:r>
      <w:r>
        <w:rPr>
          <w:b/>
        </w:rPr>
        <w:t>с 16 по 19 мая 2023 года</w:t>
      </w:r>
    </w:p>
    <w:p w:rsidR="009222E1" w:rsidRPr="000251F8" w:rsidRDefault="009222E1" w:rsidP="009222E1">
      <w:pPr>
        <w:tabs>
          <w:tab w:val="left" w:pos="6600"/>
        </w:tabs>
        <w:jc w:val="center"/>
        <w:rPr>
          <w:b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49"/>
        <w:gridCol w:w="1519"/>
        <w:gridCol w:w="3688"/>
        <w:gridCol w:w="2763"/>
        <w:gridCol w:w="3459"/>
      </w:tblGrid>
      <w:tr w:rsidR="009222E1" w:rsidRPr="000251F8" w:rsidTr="009222E1">
        <w:tc>
          <w:tcPr>
            <w:tcW w:w="757" w:type="dxa"/>
            <w:shd w:val="clear" w:color="auto" w:fill="auto"/>
            <w:vAlign w:val="center"/>
          </w:tcPr>
          <w:p w:rsidR="009222E1" w:rsidRPr="000251F8" w:rsidRDefault="009222E1" w:rsidP="009222E1">
            <w:pPr>
              <w:tabs>
                <w:tab w:val="left" w:pos="6600"/>
              </w:tabs>
              <w:rPr>
                <w:b/>
              </w:rPr>
            </w:pPr>
            <w:r w:rsidRPr="000251F8">
              <w:rPr>
                <w:b/>
              </w:rPr>
              <w:t>№ п/п</w:t>
            </w:r>
          </w:p>
        </w:tc>
        <w:tc>
          <w:tcPr>
            <w:tcW w:w="264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  <w:rPr>
                <w:b/>
              </w:rPr>
            </w:pPr>
            <w:r w:rsidRPr="000251F8">
              <w:rPr>
                <w:b/>
              </w:rPr>
              <w:t>Наименование мероприятия</w:t>
            </w:r>
          </w:p>
        </w:tc>
        <w:tc>
          <w:tcPr>
            <w:tcW w:w="151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  <w:rPr>
                <w:b/>
              </w:rPr>
            </w:pPr>
            <w:r w:rsidRPr="000251F8">
              <w:rPr>
                <w:b/>
              </w:rPr>
              <w:t>Дата проведения</w:t>
            </w:r>
          </w:p>
        </w:tc>
        <w:tc>
          <w:tcPr>
            <w:tcW w:w="3688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  <w:rPr>
                <w:b/>
              </w:rPr>
            </w:pPr>
            <w:r w:rsidRPr="000251F8">
              <w:rPr>
                <w:b/>
              </w:rPr>
              <w:t>Место проведения</w:t>
            </w:r>
          </w:p>
        </w:tc>
        <w:tc>
          <w:tcPr>
            <w:tcW w:w="2763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  <w:rPr>
                <w:b/>
              </w:rPr>
            </w:pPr>
            <w:r w:rsidRPr="000251F8">
              <w:rPr>
                <w:b/>
              </w:rPr>
              <w:t>Ответственный исполнитель</w:t>
            </w:r>
          </w:p>
        </w:tc>
        <w:tc>
          <w:tcPr>
            <w:tcW w:w="345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  <w:rPr>
                <w:b/>
              </w:rPr>
            </w:pPr>
            <w:r w:rsidRPr="000251F8">
              <w:rPr>
                <w:b/>
              </w:rPr>
              <w:t>Контроль</w:t>
            </w:r>
          </w:p>
          <w:p w:rsidR="009222E1" w:rsidRPr="000251F8" w:rsidRDefault="009222E1" w:rsidP="009222E1">
            <w:pPr>
              <w:tabs>
                <w:tab w:val="left" w:pos="6600"/>
              </w:tabs>
              <w:rPr>
                <w:b/>
              </w:rPr>
            </w:pPr>
            <w:r w:rsidRPr="000251F8">
              <w:rPr>
                <w:b/>
              </w:rPr>
              <w:t>исполнения</w:t>
            </w:r>
          </w:p>
        </w:tc>
      </w:tr>
      <w:tr w:rsidR="009222E1" w:rsidRPr="000251F8" w:rsidTr="009222E1">
        <w:tc>
          <w:tcPr>
            <w:tcW w:w="14835" w:type="dxa"/>
            <w:gridSpan w:val="6"/>
            <w:shd w:val="clear" w:color="auto" w:fill="auto"/>
            <w:vAlign w:val="center"/>
          </w:tcPr>
          <w:p w:rsidR="009222E1" w:rsidRPr="000251F8" w:rsidRDefault="009222E1" w:rsidP="009222E1">
            <w:pPr>
              <w:numPr>
                <w:ilvl w:val="0"/>
                <w:numId w:val="20"/>
              </w:numPr>
              <w:tabs>
                <w:tab w:val="left" w:pos="6600"/>
              </w:tabs>
              <w:rPr>
                <w:b/>
              </w:rPr>
            </w:pPr>
            <w:r w:rsidRPr="000251F8">
              <w:rPr>
                <w:b/>
              </w:rPr>
              <w:t>Консультативно – диагностические мероприятия</w:t>
            </w:r>
          </w:p>
        </w:tc>
      </w:tr>
      <w:tr w:rsidR="009222E1" w:rsidRPr="000251F8" w:rsidTr="009222E1">
        <w:trPr>
          <w:trHeight w:val="2039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1.1.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9222E1" w:rsidRPr="000251F8" w:rsidRDefault="009222E1" w:rsidP="009222E1">
            <w:pPr>
              <w:pStyle w:val="a6"/>
              <w:ind w:left="0"/>
              <w:jc w:val="both"/>
            </w:pPr>
            <w:r w:rsidRPr="000251F8">
              <w:t>Выявление повышенного АД 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16-19 мая 2023г.</w:t>
            </w:r>
          </w:p>
        </w:tc>
        <w:tc>
          <w:tcPr>
            <w:tcW w:w="3688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 xml:space="preserve">Медицинские организации, участвующие в проведении ПМО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и ДОГВН в 2023 году (согласно приложению № 2)</w:t>
            </w:r>
          </w:p>
        </w:tc>
        <w:tc>
          <w:tcPr>
            <w:tcW w:w="2763" w:type="dxa"/>
            <w:shd w:val="clear" w:color="auto" w:fill="auto"/>
          </w:tcPr>
          <w:p w:rsidR="009222E1" w:rsidRDefault="009222E1" w:rsidP="009222E1">
            <w:pPr>
              <w:tabs>
                <w:tab w:val="left" w:pos="6600"/>
              </w:tabs>
            </w:pPr>
            <w:r w:rsidRPr="000251F8">
              <w:t>Руководители медицинских организаций</w:t>
            </w:r>
            <w:r>
              <w:t xml:space="preserve">, </w:t>
            </w:r>
          </w:p>
          <w:p w:rsidR="009222E1" w:rsidRDefault="009222E1" w:rsidP="009222E1">
            <w:pPr>
              <w:tabs>
                <w:tab w:val="left" w:pos="6600"/>
              </w:tabs>
            </w:pPr>
            <w:r>
              <w:t>у</w:t>
            </w:r>
            <w:r w:rsidRPr="00046C40">
              <w:t>частвующи</w:t>
            </w:r>
            <w:r>
              <w:t>х</w:t>
            </w:r>
          </w:p>
          <w:p w:rsidR="009222E1" w:rsidRPr="00046C40" w:rsidRDefault="009222E1" w:rsidP="009222E1">
            <w:pPr>
              <w:tabs>
                <w:tab w:val="left" w:pos="6600"/>
              </w:tabs>
            </w:pPr>
            <w:r w:rsidRPr="00046C40">
              <w:t xml:space="preserve">в проведении ПМО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46C40">
              <w:t>и ДОГВН в 2023 году</w:t>
            </w:r>
          </w:p>
        </w:tc>
        <w:tc>
          <w:tcPr>
            <w:tcW w:w="345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Бичурина М.Ю., заместитель министра здравоохранения Красноярского края</w:t>
            </w:r>
          </w:p>
        </w:tc>
      </w:tr>
      <w:tr w:rsidR="009222E1" w:rsidRPr="000251F8" w:rsidTr="009222E1">
        <w:tc>
          <w:tcPr>
            <w:tcW w:w="757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1.2.</w:t>
            </w:r>
          </w:p>
        </w:tc>
        <w:tc>
          <w:tcPr>
            <w:tcW w:w="264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Оценка 10-летнего фатальног</w:t>
            </w:r>
            <w:r>
              <w:t xml:space="preserve">о сердечно-сосудистого риска по </w:t>
            </w:r>
            <w:r w:rsidRPr="000251F8">
              <w:t xml:space="preserve">шкале </w:t>
            </w:r>
            <w:r w:rsidRPr="000251F8">
              <w:rPr>
                <w:lang w:val="en-US"/>
              </w:rPr>
              <w:t>SCORE</w:t>
            </w:r>
            <w:r w:rsidRPr="000251F8">
              <w:t xml:space="preserve">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(с учетом возраста, САД, курения, уровня холестерина крови);</w:t>
            </w:r>
          </w:p>
        </w:tc>
        <w:tc>
          <w:tcPr>
            <w:tcW w:w="1519" w:type="dxa"/>
            <w:shd w:val="clear" w:color="auto" w:fill="auto"/>
          </w:tcPr>
          <w:p w:rsidR="009222E1" w:rsidRPr="000251F8" w:rsidRDefault="009222E1" w:rsidP="009222E1">
            <w:r w:rsidRPr="000251F8">
              <w:t>16-19 мая 2023г.</w:t>
            </w:r>
          </w:p>
        </w:tc>
        <w:tc>
          <w:tcPr>
            <w:tcW w:w="3688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 xml:space="preserve">Медицинские организации, участвующие в проведении ПМО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и ДОГВН в 2023 году (согласно приложению № 2)</w:t>
            </w:r>
          </w:p>
        </w:tc>
        <w:tc>
          <w:tcPr>
            <w:tcW w:w="2763" w:type="dxa"/>
            <w:shd w:val="clear" w:color="auto" w:fill="auto"/>
          </w:tcPr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 xml:space="preserve">Руководители медицинских организаций, </w:t>
            </w:r>
          </w:p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>участвующих</w:t>
            </w:r>
          </w:p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 xml:space="preserve">в проведении ПМО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71295E">
              <w:t>и ДОГВН в 2023 году</w:t>
            </w:r>
          </w:p>
        </w:tc>
        <w:tc>
          <w:tcPr>
            <w:tcW w:w="3459" w:type="dxa"/>
            <w:shd w:val="clear" w:color="auto" w:fill="auto"/>
          </w:tcPr>
          <w:p w:rsidR="009222E1" w:rsidRDefault="009222E1" w:rsidP="009222E1">
            <w:r w:rsidRPr="00FF7DCE">
              <w:t>Бичурина М.Ю., заместитель министра здравоохранения Красноярского края</w:t>
            </w:r>
          </w:p>
        </w:tc>
      </w:tr>
      <w:tr w:rsidR="009222E1" w:rsidRPr="000251F8" w:rsidTr="009222E1">
        <w:tc>
          <w:tcPr>
            <w:tcW w:w="757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1.3.</w:t>
            </w:r>
          </w:p>
        </w:tc>
        <w:tc>
          <w:tcPr>
            <w:tcW w:w="264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Определение риска паг</w:t>
            </w:r>
            <w:r>
              <w:t xml:space="preserve">убного употребления алкоголя по </w:t>
            </w:r>
            <w:r w:rsidRPr="000251F8">
              <w:t xml:space="preserve">тесту </w:t>
            </w:r>
            <w:r w:rsidRPr="000251F8">
              <w:rPr>
                <w:lang w:val="en-US"/>
              </w:rPr>
              <w:t>AUDIT</w:t>
            </w:r>
            <w:r w:rsidRPr="000251F8">
              <w:t>-</w:t>
            </w:r>
            <w:r w:rsidRPr="000251F8">
              <w:rPr>
                <w:lang w:val="en-US"/>
              </w:rPr>
              <w:t>C</w:t>
            </w:r>
            <w:r w:rsidRPr="000251F8">
              <w:t>;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</w:p>
        </w:tc>
        <w:tc>
          <w:tcPr>
            <w:tcW w:w="1519" w:type="dxa"/>
            <w:shd w:val="clear" w:color="auto" w:fill="auto"/>
          </w:tcPr>
          <w:p w:rsidR="009222E1" w:rsidRPr="000251F8" w:rsidRDefault="009222E1" w:rsidP="009222E1">
            <w:r w:rsidRPr="000251F8">
              <w:t>16-19 мая 2023г.</w:t>
            </w:r>
          </w:p>
        </w:tc>
        <w:tc>
          <w:tcPr>
            <w:tcW w:w="3688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 xml:space="preserve">Медицинские организации, участвующие в проведении ПМО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и ДОГВН в 2023 году (согласно приложению № 2)</w:t>
            </w:r>
          </w:p>
        </w:tc>
        <w:tc>
          <w:tcPr>
            <w:tcW w:w="2763" w:type="dxa"/>
            <w:shd w:val="clear" w:color="auto" w:fill="auto"/>
          </w:tcPr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 xml:space="preserve">Руководители медицинских организаций, </w:t>
            </w:r>
          </w:p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>участвующих</w:t>
            </w:r>
          </w:p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 xml:space="preserve">в проведении ПМО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71295E">
              <w:t>и ДОГВН в 2023 году</w:t>
            </w:r>
          </w:p>
        </w:tc>
        <w:tc>
          <w:tcPr>
            <w:tcW w:w="3459" w:type="dxa"/>
            <w:shd w:val="clear" w:color="auto" w:fill="auto"/>
          </w:tcPr>
          <w:p w:rsidR="009222E1" w:rsidRDefault="009222E1" w:rsidP="009222E1">
            <w:r w:rsidRPr="00FF7DCE">
              <w:t>Бичурина М.Ю., заместитель министра здравоохранения Красноярского края</w:t>
            </w:r>
          </w:p>
        </w:tc>
      </w:tr>
      <w:tr w:rsidR="009222E1" w:rsidRPr="000251F8" w:rsidTr="009222E1">
        <w:tc>
          <w:tcPr>
            <w:tcW w:w="757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1.4.</w:t>
            </w:r>
          </w:p>
        </w:tc>
        <w:tc>
          <w:tcPr>
            <w:tcW w:w="264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Оценка статуса курения: сте</w:t>
            </w:r>
            <w:r>
              <w:t xml:space="preserve">пень </w:t>
            </w:r>
            <w:r>
              <w:lastRenderedPageBreak/>
              <w:t xml:space="preserve">никотиновой зависимости по </w:t>
            </w:r>
            <w:r w:rsidRPr="000251F8">
              <w:t>тесту Ф</w:t>
            </w:r>
            <w:r>
              <w:t xml:space="preserve">агерстрема, степень мотивации к отказу от </w:t>
            </w:r>
            <w:r w:rsidRPr="000251F8">
              <w:t>курения</w:t>
            </w:r>
          </w:p>
        </w:tc>
        <w:tc>
          <w:tcPr>
            <w:tcW w:w="1519" w:type="dxa"/>
            <w:shd w:val="clear" w:color="auto" w:fill="auto"/>
          </w:tcPr>
          <w:p w:rsidR="009222E1" w:rsidRPr="000251F8" w:rsidRDefault="009222E1" w:rsidP="009222E1">
            <w:r w:rsidRPr="000251F8">
              <w:lastRenderedPageBreak/>
              <w:t>16-19 мая 2023г.</w:t>
            </w:r>
          </w:p>
        </w:tc>
        <w:tc>
          <w:tcPr>
            <w:tcW w:w="3688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 xml:space="preserve">Медицинские организации, участвующие в проведении ПМО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lastRenderedPageBreak/>
              <w:t>и ДОГВН в 2023 году (согласно приложению № 2)</w:t>
            </w:r>
          </w:p>
        </w:tc>
        <w:tc>
          <w:tcPr>
            <w:tcW w:w="2763" w:type="dxa"/>
            <w:shd w:val="clear" w:color="auto" w:fill="auto"/>
          </w:tcPr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lastRenderedPageBreak/>
              <w:t xml:space="preserve">Руководители медицинских </w:t>
            </w:r>
            <w:r w:rsidRPr="0071295E">
              <w:lastRenderedPageBreak/>
              <w:t xml:space="preserve">организаций, </w:t>
            </w:r>
          </w:p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>участвующих</w:t>
            </w:r>
          </w:p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 xml:space="preserve">в проведении ПМО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71295E">
              <w:t>и ДОГВН в 2023 году</w:t>
            </w:r>
          </w:p>
        </w:tc>
        <w:tc>
          <w:tcPr>
            <w:tcW w:w="345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46C40">
              <w:lastRenderedPageBreak/>
              <w:t xml:space="preserve">Бичурина М.Ю., заместитель министра здравоохранения </w:t>
            </w:r>
            <w:r w:rsidRPr="00046C40">
              <w:lastRenderedPageBreak/>
              <w:t>Красноярского края</w:t>
            </w:r>
          </w:p>
        </w:tc>
      </w:tr>
      <w:tr w:rsidR="009222E1" w:rsidRPr="000251F8" w:rsidTr="009222E1">
        <w:tc>
          <w:tcPr>
            <w:tcW w:w="757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lastRenderedPageBreak/>
              <w:t>1.5.</w:t>
            </w:r>
          </w:p>
        </w:tc>
        <w:tc>
          <w:tcPr>
            <w:tcW w:w="264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 xml:space="preserve">Проведение занятий  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в Школе здоро</w:t>
            </w:r>
            <w:r>
              <w:t xml:space="preserve">вья/Школе пациента для мужчин  с повышенным АД и </w:t>
            </w:r>
            <w:r w:rsidRPr="000251F8">
              <w:t>факторами риска ССЗ</w:t>
            </w:r>
          </w:p>
        </w:tc>
        <w:tc>
          <w:tcPr>
            <w:tcW w:w="1519" w:type="dxa"/>
            <w:shd w:val="clear" w:color="auto" w:fill="auto"/>
          </w:tcPr>
          <w:p w:rsidR="009222E1" w:rsidRPr="000251F8" w:rsidRDefault="009222E1" w:rsidP="009222E1">
            <w:r w:rsidRPr="000251F8">
              <w:t>16-19 мая 2023г.</w:t>
            </w:r>
          </w:p>
        </w:tc>
        <w:tc>
          <w:tcPr>
            <w:tcW w:w="3688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 xml:space="preserve">Медицинские организации, участвующие в проведении ПМО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и ДОГВН в 2023 году (согласно приложению № 2)</w:t>
            </w:r>
          </w:p>
        </w:tc>
        <w:tc>
          <w:tcPr>
            <w:tcW w:w="2763" w:type="dxa"/>
            <w:shd w:val="clear" w:color="auto" w:fill="auto"/>
          </w:tcPr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 xml:space="preserve">Руководители медицинских организаций, </w:t>
            </w:r>
          </w:p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>участвующих</w:t>
            </w:r>
          </w:p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 xml:space="preserve">в проведении ПМО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71295E">
              <w:t>и ДОГВН в 2023 году</w:t>
            </w:r>
          </w:p>
        </w:tc>
        <w:tc>
          <w:tcPr>
            <w:tcW w:w="345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46C40">
              <w:t>Бичурина М.Ю., заместитель министра здравоохранения Красноярского края</w:t>
            </w:r>
          </w:p>
        </w:tc>
      </w:tr>
      <w:tr w:rsidR="009222E1" w:rsidRPr="000251F8" w:rsidTr="009222E1">
        <w:tc>
          <w:tcPr>
            <w:tcW w:w="757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1.6.</w:t>
            </w:r>
          </w:p>
        </w:tc>
        <w:tc>
          <w:tcPr>
            <w:tcW w:w="264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Обучение методике измерения АД 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>
              <w:t xml:space="preserve">И </w:t>
            </w:r>
            <w:r w:rsidRPr="000251F8">
              <w:t xml:space="preserve">его оценки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(с использованием</w:t>
            </w:r>
            <w:r>
              <w:t xml:space="preserve"> учебно-методического пособия и </w:t>
            </w:r>
            <w:r w:rsidRPr="000251F8">
              <w:t>лекции-презентации «Школа профилактики артериаль</w:t>
            </w:r>
            <w:r>
              <w:t xml:space="preserve">ной гипертонии», размещенных на </w:t>
            </w:r>
            <w:r w:rsidRPr="000251F8">
              <w:t>сайте ККЦОЗиМП ― http://www.krascmp.ru) и последующей оценкой эффективности проведенных занятий по предложенному тестовому контролю</w:t>
            </w:r>
          </w:p>
        </w:tc>
        <w:tc>
          <w:tcPr>
            <w:tcW w:w="151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16-19 мая 2023г.</w:t>
            </w:r>
          </w:p>
        </w:tc>
        <w:tc>
          <w:tcPr>
            <w:tcW w:w="3688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 xml:space="preserve">Медицинские организации, участвующие в проведении ПМО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и ДОГВН в 2023 году (согласно приложению № 2)</w:t>
            </w:r>
          </w:p>
        </w:tc>
        <w:tc>
          <w:tcPr>
            <w:tcW w:w="2763" w:type="dxa"/>
            <w:shd w:val="clear" w:color="auto" w:fill="auto"/>
          </w:tcPr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 xml:space="preserve">Руководители медицинских организаций, </w:t>
            </w:r>
          </w:p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>участвующих</w:t>
            </w:r>
          </w:p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 xml:space="preserve">в проведении ПМО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71295E">
              <w:t>и ДОГВН в 2023 году</w:t>
            </w:r>
          </w:p>
        </w:tc>
        <w:tc>
          <w:tcPr>
            <w:tcW w:w="345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46C40">
              <w:t>Бичурина М.Ю., заместитель министра здравоохранения Красноярского края</w:t>
            </w:r>
          </w:p>
        </w:tc>
      </w:tr>
      <w:tr w:rsidR="009222E1" w:rsidRPr="000251F8" w:rsidTr="009222E1">
        <w:tc>
          <w:tcPr>
            <w:tcW w:w="757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1.</w:t>
            </w:r>
            <w:r>
              <w:t>7</w:t>
            </w:r>
            <w:r w:rsidRPr="000251F8">
              <w:t>.</w:t>
            </w:r>
          </w:p>
        </w:tc>
        <w:tc>
          <w:tcPr>
            <w:tcW w:w="264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 xml:space="preserve">Проведение профилактического консультирования (индивидуального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 xml:space="preserve">или группового)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>
              <w:t xml:space="preserve">для курящих мужчин и склонных к </w:t>
            </w:r>
            <w:r w:rsidRPr="000251F8">
              <w:t xml:space="preserve">пагубному употреблению алкоголя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(с использованием учебно-методического пособия)</w:t>
            </w:r>
          </w:p>
        </w:tc>
        <w:tc>
          <w:tcPr>
            <w:tcW w:w="151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16-19 мая 2023г.</w:t>
            </w:r>
          </w:p>
        </w:tc>
        <w:tc>
          <w:tcPr>
            <w:tcW w:w="3688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 xml:space="preserve">Медицинские организации, участвующие в проведении ПМО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0251F8">
              <w:t>и ДОГВН в 2023 году (согласно приложению № 2)</w:t>
            </w:r>
          </w:p>
        </w:tc>
        <w:tc>
          <w:tcPr>
            <w:tcW w:w="2763" w:type="dxa"/>
            <w:shd w:val="clear" w:color="auto" w:fill="auto"/>
          </w:tcPr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 xml:space="preserve">Руководители медицинских организаций, </w:t>
            </w:r>
          </w:p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>участвующих</w:t>
            </w:r>
          </w:p>
          <w:p w:rsidR="009222E1" w:rsidRPr="0071295E" w:rsidRDefault="009222E1" w:rsidP="009222E1">
            <w:pPr>
              <w:tabs>
                <w:tab w:val="left" w:pos="6600"/>
              </w:tabs>
            </w:pPr>
            <w:r w:rsidRPr="0071295E">
              <w:t xml:space="preserve">в проведении ПМО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 w:rsidRPr="0071295E">
              <w:t>и ДОГВН в 2023 году</w:t>
            </w:r>
          </w:p>
        </w:tc>
        <w:tc>
          <w:tcPr>
            <w:tcW w:w="345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46C40">
              <w:t>Бичурина М.Ю., заместитель министра здравоохранения Красноярского края</w:t>
            </w:r>
          </w:p>
        </w:tc>
      </w:tr>
      <w:tr w:rsidR="009222E1" w:rsidRPr="000251F8" w:rsidTr="009222E1">
        <w:tc>
          <w:tcPr>
            <w:tcW w:w="757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>
              <w:t>1.8.</w:t>
            </w:r>
          </w:p>
        </w:tc>
        <w:tc>
          <w:tcPr>
            <w:tcW w:w="2649" w:type="dxa"/>
            <w:shd w:val="clear" w:color="auto" w:fill="auto"/>
          </w:tcPr>
          <w:p w:rsidR="009222E1" w:rsidRDefault="009222E1" w:rsidP="009222E1">
            <w:pPr>
              <w:tabs>
                <w:tab w:val="left" w:pos="6600"/>
              </w:tabs>
            </w:pPr>
            <w:r>
              <w:t>И</w:t>
            </w:r>
            <w:r w:rsidRPr="000251F8">
              <w:t>змерени</w:t>
            </w:r>
            <w:r>
              <w:t xml:space="preserve">е АД посетителям аптек 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>
              <w:t xml:space="preserve">и аптечных пунктов в </w:t>
            </w:r>
            <w:r w:rsidRPr="000251F8">
              <w:t>аптечны</w:t>
            </w:r>
            <w:r>
              <w:t>х</w:t>
            </w:r>
            <w:r w:rsidRPr="000251F8">
              <w:t xml:space="preserve"> </w:t>
            </w:r>
            <w:r>
              <w:t>организациях края</w:t>
            </w:r>
          </w:p>
        </w:tc>
        <w:tc>
          <w:tcPr>
            <w:tcW w:w="151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46C40">
              <w:t>16-19 мая 2023г.</w:t>
            </w:r>
          </w:p>
        </w:tc>
        <w:tc>
          <w:tcPr>
            <w:tcW w:w="3688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>
              <w:t>Аптечные организации Красноярского края</w:t>
            </w:r>
          </w:p>
        </w:tc>
        <w:tc>
          <w:tcPr>
            <w:tcW w:w="2763" w:type="dxa"/>
            <w:shd w:val="clear" w:color="auto" w:fill="auto"/>
          </w:tcPr>
          <w:p w:rsidR="009222E1" w:rsidRDefault="009222E1" w:rsidP="009222E1">
            <w:pPr>
              <w:tabs>
                <w:tab w:val="left" w:pos="6600"/>
              </w:tabs>
            </w:pPr>
            <w:r>
              <w:t>Патюков А.Е.,</w:t>
            </w:r>
          </w:p>
          <w:p w:rsidR="009222E1" w:rsidRDefault="009222E1" w:rsidP="009222E1">
            <w:pPr>
              <w:tabs>
                <w:tab w:val="left" w:pos="6600"/>
              </w:tabs>
            </w:pPr>
            <w:r>
              <w:t>Губернские аптеки</w:t>
            </w:r>
          </w:p>
          <w:p w:rsidR="009222E1" w:rsidRPr="000251F8" w:rsidRDefault="009222E1" w:rsidP="009222E1">
            <w:pPr>
              <w:tabs>
                <w:tab w:val="left" w:pos="6600"/>
              </w:tabs>
            </w:pPr>
            <w:r>
              <w:t>(по согласованию)</w:t>
            </w:r>
          </w:p>
        </w:tc>
        <w:tc>
          <w:tcPr>
            <w:tcW w:w="3459" w:type="dxa"/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046C40">
              <w:t>Бичурина М.Ю., заместитель министра здравоохранения Красноярского края</w:t>
            </w:r>
          </w:p>
        </w:tc>
      </w:tr>
      <w:tr w:rsidR="009222E1" w:rsidRPr="000251F8" w:rsidTr="009222E1">
        <w:tc>
          <w:tcPr>
            <w:tcW w:w="14835" w:type="dxa"/>
            <w:gridSpan w:val="6"/>
            <w:shd w:val="clear" w:color="auto" w:fill="auto"/>
          </w:tcPr>
          <w:p w:rsidR="009222E1" w:rsidRPr="000251F8" w:rsidRDefault="009222E1" w:rsidP="009222E1">
            <w:pPr>
              <w:pStyle w:val="a6"/>
              <w:numPr>
                <w:ilvl w:val="0"/>
                <w:numId w:val="20"/>
              </w:numPr>
              <w:suppressAutoHyphens/>
              <w:ind w:hanging="687"/>
              <w:rPr>
                <w:rFonts w:eastAsia="Calibri"/>
                <w:b/>
              </w:rPr>
            </w:pPr>
            <w:r w:rsidRPr="000251F8">
              <w:rPr>
                <w:rFonts w:eastAsia="Calibri"/>
                <w:b/>
              </w:rPr>
              <w:t xml:space="preserve">Информационно-просветительские мероприятия </w:t>
            </w:r>
          </w:p>
        </w:tc>
      </w:tr>
      <w:tr w:rsidR="009222E1" w:rsidRPr="000251F8" w:rsidTr="009222E1"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>
              <w:t>2.1.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9222E1" w:rsidRDefault="009222E1" w:rsidP="009222E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</w:rPr>
            </w:pPr>
            <w:r>
              <w:rPr>
                <w:rFonts w:eastAsia="Arial"/>
                <w:color w:val="000000"/>
                <w:position w:val="-1"/>
              </w:rPr>
              <w:t>Вебинар</w:t>
            </w:r>
          </w:p>
          <w:p w:rsidR="009222E1" w:rsidRDefault="009222E1" w:rsidP="009222E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</w:rPr>
            </w:pPr>
            <w:r w:rsidRPr="00141EC0">
              <w:rPr>
                <w:rFonts w:eastAsia="Arial"/>
                <w:color w:val="000000"/>
                <w:position w:val="-1"/>
              </w:rPr>
              <w:t xml:space="preserve">«Школа пациента </w:t>
            </w:r>
          </w:p>
          <w:p w:rsidR="009222E1" w:rsidRPr="00141EC0" w:rsidRDefault="009222E1" w:rsidP="009222E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</w:rPr>
            </w:pPr>
            <w:r w:rsidRPr="00141EC0">
              <w:rPr>
                <w:rFonts w:eastAsia="Arial"/>
                <w:color w:val="000000"/>
                <w:position w:val="-1"/>
              </w:rPr>
              <w:t>с хронической сердечной недостаточностью»</w:t>
            </w:r>
          </w:p>
          <w:p w:rsidR="009222E1" w:rsidRPr="00481EE7" w:rsidRDefault="009222E1" w:rsidP="009222E1">
            <w:pPr>
              <w:tabs>
                <w:tab w:val="left" w:pos="6600"/>
              </w:tabs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9222E1" w:rsidRPr="00481EE7" w:rsidRDefault="009222E1" w:rsidP="009222E1">
            <w:pPr>
              <w:tabs>
                <w:tab w:val="left" w:pos="6600"/>
              </w:tabs>
            </w:pPr>
            <w:r>
              <w:t>17.05.2023г.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auto"/>
          </w:tcPr>
          <w:p w:rsidR="009222E1" w:rsidRDefault="009222E1" w:rsidP="009222E1">
            <w:pPr>
              <w:tabs>
                <w:tab w:val="left" w:pos="6600"/>
              </w:tabs>
            </w:pPr>
            <w:r>
              <w:t xml:space="preserve">Студия </w:t>
            </w:r>
          </w:p>
          <w:p w:rsidR="009222E1" w:rsidRPr="00046C40" w:rsidRDefault="009222E1" w:rsidP="009222E1">
            <w:pPr>
              <w:tabs>
                <w:tab w:val="left" w:pos="6600"/>
              </w:tabs>
            </w:pPr>
            <w:r w:rsidRPr="00046C40">
              <w:t>Краево</w:t>
            </w:r>
            <w:r>
              <w:t>го государственного</w:t>
            </w:r>
            <w:r w:rsidRPr="00046C40">
              <w:t xml:space="preserve"> бюджетно</w:t>
            </w:r>
            <w:r>
              <w:t>го</w:t>
            </w:r>
            <w:r w:rsidRPr="00046C40">
              <w:t xml:space="preserve"> учреждение здравоохранения  </w:t>
            </w:r>
          </w:p>
          <w:p w:rsidR="009222E1" w:rsidRDefault="009222E1" w:rsidP="009222E1">
            <w:pPr>
              <w:tabs>
                <w:tab w:val="left" w:pos="6600"/>
              </w:tabs>
            </w:pPr>
            <w:r w:rsidRPr="00046C40">
              <w:t xml:space="preserve">«Красноярский краевой Центр общественного здоровья </w:t>
            </w:r>
          </w:p>
          <w:p w:rsidR="009222E1" w:rsidRPr="00481EE7" w:rsidRDefault="009222E1" w:rsidP="009222E1">
            <w:pPr>
              <w:tabs>
                <w:tab w:val="left" w:pos="6600"/>
              </w:tabs>
            </w:pPr>
            <w:r w:rsidRPr="00046C40">
              <w:t>и медицинской профилактики»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9222E1" w:rsidRPr="00141EC0" w:rsidRDefault="009222E1" w:rsidP="009222E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</w:rPr>
            </w:pPr>
            <w:r w:rsidRPr="00141EC0">
              <w:rPr>
                <w:rFonts w:eastAsia="Arial"/>
                <w:color w:val="000000"/>
                <w:position w:val="-1"/>
              </w:rPr>
              <w:t>Хомченко Р.В.</w:t>
            </w:r>
            <w:r>
              <w:rPr>
                <w:rFonts w:eastAsia="Arial"/>
                <w:color w:val="000000"/>
                <w:position w:val="-1"/>
              </w:rPr>
              <w:t>,</w:t>
            </w:r>
          </w:p>
          <w:p w:rsidR="009222E1" w:rsidRDefault="009222E1" w:rsidP="009222E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</w:rPr>
            </w:pPr>
            <w:r>
              <w:rPr>
                <w:rFonts w:eastAsia="Arial"/>
                <w:color w:val="000000"/>
                <w:position w:val="-1"/>
              </w:rPr>
              <w:t xml:space="preserve">Краевое государственное бюджетное учреждение здравоохранения </w:t>
            </w:r>
            <w:r w:rsidRPr="00141EC0">
              <w:rPr>
                <w:rFonts w:eastAsia="Arial"/>
                <w:color w:val="000000"/>
                <w:position w:val="-1"/>
              </w:rPr>
              <w:t>«Краевая клиническая больница»,</w:t>
            </w:r>
          </w:p>
          <w:p w:rsidR="009222E1" w:rsidRDefault="009222E1" w:rsidP="009222E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</w:rPr>
            </w:pPr>
            <w:r>
              <w:rPr>
                <w:rFonts w:eastAsia="Arial"/>
                <w:color w:val="000000"/>
                <w:position w:val="-1"/>
              </w:rPr>
              <w:t>Криштоп М.Ю.,</w:t>
            </w:r>
          </w:p>
          <w:p w:rsidR="009222E1" w:rsidRDefault="009222E1" w:rsidP="009222E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</w:rPr>
            </w:pPr>
            <w:r>
              <w:rPr>
                <w:rFonts w:eastAsia="Arial"/>
                <w:color w:val="000000"/>
                <w:position w:val="-1"/>
              </w:rPr>
              <w:t>Краевое государственное казенное учреждение «Ресурсно-методический центр системы социальной защиты населения»</w:t>
            </w:r>
          </w:p>
          <w:p w:rsidR="009222E1" w:rsidRPr="00141EC0" w:rsidRDefault="009222E1" w:rsidP="009222E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</w:rPr>
            </w:pPr>
            <w:r>
              <w:rPr>
                <w:rFonts w:eastAsia="Arial"/>
                <w:color w:val="000000"/>
                <w:position w:val="-1"/>
              </w:rPr>
              <w:t>(по согласованию)</w:t>
            </w:r>
          </w:p>
          <w:p w:rsidR="009222E1" w:rsidRDefault="009222E1" w:rsidP="009222E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</w:rPr>
            </w:pPr>
            <w:r w:rsidRPr="00141EC0">
              <w:rPr>
                <w:rFonts w:eastAsia="Arial"/>
                <w:color w:val="000000"/>
                <w:position w:val="-1"/>
              </w:rPr>
              <w:t>Замятина Е.П.</w:t>
            </w:r>
            <w:r>
              <w:rPr>
                <w:rFonts w:eastAsia="Arial"/>
                <w:color w:val="000000"/>
                <w:position w:val="-1"/>
              </w:rPr>
              <w:t>,</w:t>
            </w:r>
          </w:p>
          <w:p w:rsidR="009222E1" w:rsidRPr="00141EC0" w:rsidRDefault="009222E1" w:rsidP="009222E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</w:rPr>
            </w:pPr>
            <w:r w:rsidRPr="00046C40">
              <w:rPr>
                <w:rFonts w:eastAsia="Arial"/>
                <w:color w:val="000000"/>
                <w:position w:val="-1"/>
              </w:rPr>
              <w:t xml:space="preserve">Краевое государственное бюджетное учреждение здравоохранения  </w:t>
            </w:r>
          </w:p>
          <w:p w:rsidR="009222E1" w:rsidRPr="00481EE7" w:rsidRDefault="009222E1" w:rsidP="009222E1">
            <w:pPr>
              <w:tabs>
                <w:tab w:val="left" w:pos="6600"/>
              </w:tabs>
            </w:pPr>
            <w:r>
              <w:t>«Красноярский краевой Центр общественного здоровья и медицинской профилактики»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9222E1" w:rsidRDefault="009222E1" w:rsidP="009222E1">
            <w:r w:rsidRPr="0003081C">
              <w:t>Бичурина М.Ю., заместитель министра здравоохранения Красноярского края</w:t>
            </w:r>
          </w:p>
        </w:tc>
      </w:tr>
      <w:tr w:rsidR="009222E1" w:rsidRPr="000251F8" w:rsidTr="009222E1"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>
              <w:t>2.2.</w:t>
            </w:r>
          </w:p>
        </w:tc>
        <w:tc>
          <w:tcPr>
            <w:tcW w:w="14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22E1" w:rsidRDefault="009222E1" w:rsidP="009222E1">
            <w:r w:rsidRPr="00141EC0">
              <w:t>Информирование населения через электронные, печатные средст</w:t>
            </w:r>
            <w:r>
              <w:t xml:space="preserve">ва массовой информации, радио и местное телевидение по вопросам профилактики АГ и ее </w:t>
            </w:r>
            <w:r w:rsidRPr="00141EC0">
              <w:t>осложнений:</w:t>
            </w:r>
          </w:p>
        </w:tc>
      </w:tr>
      <w:tr w:rsidR="009222E1" w:rsidRPr="000251F8" w:rsidTr="009222E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E1" w:rsidRDefault="009222E1" w:rsidP="009222E1">
            <w:pPr>
              <w:tabs>
                <w:tab w:val="left" w:pos="6600"/>
              </w:tabs>
            </w:pPr>
            <w:r>
              <w:t>2.2.1.</w:t>
            </w:r>
          </w:p>
          <w:p w:rsidR="009222E1" w:rsidRPr="000251F8" w:rsidRDefault="009222E1" w:rsidP="005F5CCC">
            <w:pPr>
              <w:tabs>
                <w:tab w:val="left" w:pos="6600"/>
              </w:tabs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E1" w:rsidRPr="005F5CCC" w:rsidRDefault="009222E1" w:rsidP="005F5CCC">
            <w:pPr>
              <w:tabs>
                <w:tab w:val="left" w:pos="6600"/>
              </w:tabs>
              <w:rPr>
                <w:rFonts w:eastAsia="Arial"/>
                <w:color w:val="000000"/>
                <w:position w:val="-1"/>
              </w:rPr>
            </w:pPr>
            <w:r>
              <w:rPr>
                <w:rFonts w:eastAsia="Arial"/>
                <w:color w:val="000000"/>
                <w:position w:val="-1"/>
              </w:rPr>
              <w:t>Д</w:t>
            </w:r>
            <w:r w:rsidRPr="00141EC0">
              <w:rPr>
                <w:rFonts w:eastAsia="Arial"/>
                <w:color w:val="000000"/>
                <w:position w:val="-1"/>
              </w:rPr>
              <w:t>иета при гипертонической болезни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E1" w:rsidRPr="000251F8" w:rsidRDefault="005F5CCC" w:rsidP="009222E1">
            <w:pPr>
              <w:tabs>
                <w:tab w:val="left" w:pos="6600"/>
              </w:tabs>
            </w:pPr>
            <w:r w:rsidRPr="005F5CCC">
              <w:t>16-19 мая 2023г.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E1" w:rsidRPr="00141EC0" w:rsidRDefault="009222E1" w:rsidP="009222E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</w:rPr>
            </w:pPr>
            <w:r>
              <w:rPr>
                <w:rFonts w:eastAsia="Calibri"/>
                <w:color w:val="000000"/>
                <w:position w:val="-1"/>
              </w:rPr>
              <w:t>Алексеева О.</w:t>
            </w:r>
            <w:r w:rsidRPr="00141EC0">
              <w:rPr>
                <w:rFonts w:eastAsia="Calibri"/>
                <w:color w:val="000000"/>
                <w:position w:val="-1"/>
              </w:rPr>
              <w:t>В.</w:t>
            </w:r>
            <w:r>
              <w:rPr>
                <w:rFonts w:eastAsia="Calibri"/>
                <w:color w:val="000000"/>
                <w:position w:val="-1"/>
              </w:rPr>
              <w:t>,</w:t>
            </w:r>
          </w:p>
          <w:p w:rsidR="009222E1" w:rsidRPr="00141EC0" w:rsidRDefault="009222E1" w:rsidP="009222E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</w:rPr>
            </w:pPr>
            <w:r w:rsidRPr="00046C40">
              <w:rPr>
                <w:rFonts w:eastAsia="Calibri"/>
                <w:color w:val="000000"/>
                <w:position w:val="-1"/>
              </w:rPr>
              <w:t>Краевое государственное бюджетное учреждение здравоохранения «Красноярская меж</w:t>
            </w:r>
            <w:r>
              <w:rPr>
                <w:rFonts w:eastAsia="Calibri"/>
                <w:color w:val="000000"/>
                <w:position w:val="-1"/>
              </w:rPr>
              <w:t>районная клиническая больница №</w:t>
            </w:r>
            <w:r w:rsidRPr="00046C40">
              <w:rPr>
                <w:rFonts w:eastAsia="Calibri"/>
                <w:color w:val="000000"/>
                <w:position w:val="-1"/>
              </w:rPr>
              <w:t xml:space="preserve">20 имени </w:t>
            </w:r>
            <w:r>
              <w:rPr>
                <w:rFonts w:eastAsia="Calibri"/>
                <w:color w:val="000000"/>
                <w:position w:val="-1"/>
              </w:rPr>
              <w:t xml:space="preserve">                        </w:t>
            </w:r>
            <w:r w:rsidRPr="00046C40">
              <w:rPr>
                <w:rFonts w:eastAsia="Calibri"/>
                <w:color w:val="000000"/>
                <w:position w:val="-1"/>
              </w:rPr>
              <w:t>И.С. Берзона»</w:t>
            </w:r>
            <w:r w:rsidRPr="00141EC0">
              <w:rPr>
                <w:rFonts w:eastAsia="Calibri"/>
                <w:color w:val="000000"/>
                <w:position w:val="-1"/>
              </w:rPr>
              <w:t>,</w:t>
            </w:r>
          </w:p>
          <w:p w:rsidR="009222E1" w:rsidRPr="00141EC0" w:rsidRDefault="009222E1" w:rsidP="009222E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</w:rPr>
            </w:pPr>
            <w:r w:rsidRPr="00141EC0">
              <w:rPr>
                <w:rFonts w:eastAsia="Calibri"/>
                <w:color w:val="000000"/>
                <w:position w:val="-1"/>
              </w:rPr>
              <w:t>Демко Е.А.</w:t>
            </w:r>
          </w:p>
          <w:p w:rsidR="009222E1" w:rsidRPr="00046C40" w:rsidRDefault="009222E1" w:rsidP="009222E1">
            <w:pPr>
              <w:tabs>
                <w:tab w:val="left" w:pos="6600"/>
              </w:tabs>
              <w:rPr>
                <w:rFonts w:eastAsia="Calibri"/>
                <w:color w:val="000000"/>
                <w:position w:val="-1"/>
              </w:rPr>
            </w:pPr>
            <w:r w:rsidRPr="00046C40">
              <w:rPr>
                <w:rFonts w:eastAsia="Calibri"/>
                <w:color w:val="000000"/>
                <w:position w:val="-1"/>
              </w:rPr>
              <w:t xml:space="preserve">Краевое государственное бюджетное учреждение здравоохранения  </w:t>
            </w:r>
          </w:p>
          <w:p w:rsidR="009222E1" w:rsidRPr="005F5CCC" w:rsidRDefault="009222E1" w:rsidP="009222E1">
            <w:pPr>
              <w:tabs>
                <w:tab w:val="left" w:pos="6600"/>
              </w:tabs>
              <w:rPr>
                <w:rFonts w:eastAsia="Calibri"/>
                <w:color w:val="000000"/>
                <w:position w:val="-1"/>
              </w:rPr>
            </w:pPr>
            <w:r w:rsidRPr="00046C40">
              <w:rPr>
                <w:rFonts w:eastAsia="Calibri"/>
                <w:color w:val="000000"/>
                <w:position w:val="-1"/>
              </w:rPr>
              <w:t>«Красноярский краевой Центр общественного здоровья и медицинской профилактики»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E1" w:rsidRPr="000251F8" w:rsidRDefault="009222E1" w:rsidP="009222E1">
            <w:pPr>
              <w:tabs>
                <w:tab w:val="left" w:pos="6600"/>
              </w:tabs>
            </w:pPr>
            <w:r w:rsidRPr="00534E10">
              <w:t>Бичурина М.Ю., заместитель министра здравоохранения Красноярского края</w:t>
            </w:r>
          </w:p>
        </w:tc>
      </w:tr>
      <w:tr w:rsidR="005F5CCC" w:rsidRPr="000251F8" w:rsidTr="009222E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CC" w:rsidRDefault="005F5CCC" w:rsidP="005F5CCC">
            <w:pPr>
              <w:tabs>
                <w:tab w:val="left" w:pos="6600"/>
              </w:tabs>
            </w:pPr>
            <w:r>
              <w:t>2.2.2.</w:t>
            </w:r>
          </w:p>
          <w:p w:rsidR="005F5CCC" w:rsidRDefault="005F5CCC" w:rsidP="009222E1">
            <w:pPr>
              <w:tabs>
                <w:tab w:val="left" w:pos="6600"/>
              </w:tabs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CC" w:rsidRDefault="005F5CCC" w:rsidP="005F5CCC">
            <w:pPr>
              <w:tabs>
                <w:tab w:val="left" w:pos="6600"/>
              </w:tabs>
              <w:rPr>
                <w:rFonts w:eastAsia="Arial"/>
                <w:color w:val="000000"/>
                <w:position w:val="-1"/>
              </w:rPr>
            </w:pPr>
            <w:r w:rsidRPr="0079172A">
              <w:rPr>
                <w:rFonts w:eastAsia="Arial"/>
                <w:position w:val="-1"/>
              </w:rPr>
              <w:t>Значение углубленной диспансеризации для сохранения здоровья граждан, перенесших новую коронавирусную инфекцию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CC" w:rsidRPr="000251F8" w:rsidRDefault="005F5CCC" w:rsidP="009222E1">
            <w:pPr>
              <w:tabs>
                <w:tab w:val="left" w:pos="6600"/>
              </w:tabs>
            </w:pPr>
            <w:r w:rsidRPr="005F5CCC">
              <w:t>16-19 мая 2023г.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CC" w:rsidRPr="000251F8" w:rsidRDefault="005F5CCC" w:rsidP="009222E1">
            <w:pPr>
              <w:tabs>
                <w:tab w:val="left" w:pos="6600"/>
              </w:tabs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CC" w:rsidRPr="00E404ED" w:rsidRDefault="005F5CCC" w:rsidP="005F5CCC">
            <w:pPr>
              <w:tabs>
                <w:tab w:val="left" w:pos="6600"/>
              </w:tabs>
              <w:rPr>
                <w:rFonts w:eastAsia="Calibri"/>
                <w:position w:val="-1"/>
              </w:rPr>
            </w:pPr>
            <w:r w:rsidRPr="00E404ED">
              <w:rPr>
                <w:rFonts w:eastAsia="Calibri"/>
                <w:position w:val="-1"/>
              </w:rPr>
              <w:t>Демко Е.А.</w:t>
            </w:r>
          </w:p>
          <w:p w:rsidR="005F5CCC" w:rsidRPr="00E404ED" w:rsidRDefault="005F5CCC" w:rsidP="005F5CCC">
            <w:pPr>
              <w:tabs>
                <w:tab w:val="left" w:pos="6600"/>
              </w:tabs>
              <w:rPr>
                <w:rFonts w:eastAsia="Calibri"/>
                <w:position w:val="-1"/>
              </w:rPr>
            </w:pPr>
            <w:r w:rsidRPr="00E404ED">
              <w:rPr>
                <w:rFonts w:eastAsia="Calibri"/>
                <w:position w:val="-1"/>
              </w:rPr>
              <w:t xml:space="preserve">Краевое государственное бюджетное учреждение здравоохранения  </w:t>
            </w:r>
          </w:p>
          <w:p w:rsidR="005F5CCC" w:rsidRPr="00481EE7" w:rsidRDefault="005F5CCC" w:rsidP="005F5CCC">
            <w:pPr>
              <w:suppressAutoHyphens/>
              <w:ind w:left="-1"/>
              <w:textDirection w:val="btLr"/>
              <w:textAlignment w:val="top"/>
              <w:outlineLvl w:val="0"/>
              <w:rPr>
                <w:rFonts w:eastAsia="Calibri"/>
                <w:position w:val="-1"/>
              </w:rPr>
            </w:pPr>
            <w:r w:rsidRPr="00E404ED">
              <w:rPr>
                <w:rFonts w:eastAsia="Calibri"/>
                <w:position w:val="-1"/>
              </w:rPr>
              <w:t>«Красноярский краевой Центр общественного здоровья и медицинской профилактики»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CC" w:rsidRPr="00534E10" w:rsidRDefault="005F5CCC" w:rsidP="009222E1">
            <w:pPr>
              <w:tabs>
                <w:tab w:val="left" w:pos="6600"/>
              </w:tabs>
            </w:pPr>
          </w:p>
        </w:tc>
      </w:tr>
      <w:tr w:rsidR="005F5CCC" w:rsidRPr="000251F8" w:rsidTr="009222E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CC" w:rsidRDefault="005F5CCC" w:rsidP="005F5CCC">
            <w:pPr>
              <w:tabs>
                <w:tab w:val="left" w:pos="6600"/>
              </w:tabs>
            </w:pPr>
            <w:r>
              <w:t>2.2.3.</w:t>
            </w:r>
          </w:p>
          <w:p w:rsidR="005F5CCC" w:rsidRDefault="005F5CCC" w:rsidP="009222E1">
            <w:pPr>
              <w:tabs>
                <w:tab w:val="left" w:pos="6600"/>
              </w:tabs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CC" w:rsidRDefault="005F5CCC" w:rsidP="005F5CCC">
            <w:pPr>
              <w:tabs>
                <w:tab w:val="left" w:pos="6600"/>
              </w:tabs>
              <w:rPr>
                <w:rFonts w:eastAsia="Arial" w:cs="Arial"/>
                <w:position w:val="-1"/>
              </w:rPr>
            </w:pPr>
            <w:r>
              <w:rPr>
                <w:rFonts w:eastAsia="Arial"/>
                <w:color w:val="000000"/>
                <w:position w:val="-1"/>
              </w:rPr>
              <w:t>Г</w:t>
            </w:r>
            <w:r w:rsidRPr="00481EE7">
              <w:rPr>
                <w:rFonts w:eastAsia="Arial" w:cs="Arial"/>
                <w:position w:val="-1"/>
              </w:rPr>
              <w:t xml:space="preserve">ипертоническая болезнь. Важность просвещения населения </w:t>
            </w:r>
          </w:p>
          <w:p w:rsidR="005F5CCC" w:rsidRPr="0079172A" w:rsidRDefault="005F5CCC" w:rsidP="005F5CCC">
            <w:pPr>
              <w:tabs>
                <w:tab w:val="left" w:pos="6600"/>
              </w:tabs>
              <w:rPr>
                <w:rFonts w:eastAsia="Arial"/>
                <w:position w:val="-1"/>
              </w:rPr>
            </w:pPr>
            <w:r w:rsidRPr="00481EE7">
              <w:rPr>
                <w:rFonts w:eastAsia="Arial" w:cs="Arial"/>
                <w:position w:val="-1"/>
              </w:rPr>
              <w:t xml:space="preserve">о необходимости </w:t>
            </w:r>
            <w:r w:rsidRPr="0079172A">
              <w:rPr>
                <w:rFonts w:eastAsia="Arial"/>
                <w:position w:val="-1"/>
              </w:rPr>
              <w:t>самоконтроля.</w:t>
            </w:r>
          </w:p>
          <w:p w:rsidR="005F5CCC" w:rsidRDefault="005F5CCC" w:rsidP="005F5CCC">
            <w:pPr>
              <w:tabs>
                <w:tab w:val="left" w:pos="6600"/>
              </w:tabs>
              <w:rPr>
                <w:rFonts w:eastAsia="Arial"/>
                <w:color w:val="000000"/>
                <w:position w:val="-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CC" w:rsidRPr="000251F8" w:rsidRDefault="005F5CCC" w:rsidP="009222E1">
            <w:pPr>
              <w:tabs>
                <w:tab w:val="left" w:pos="6600"/>
              </w:tabs>
            </w:pPr>
            <w:r w:rsidRPr="005F5CCC">
              <w:t>16-19 мая 2023г.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CC" w:rsidRPr="000251F8" w:rsidRDefault="005F5CCC" w:rsidP="009222E1">
            <w:pPr>
              <w:tabs>
                <w:tab w:val="left" w:pos="6600"/>
              </w:tabs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CC" w:rsidRPr="00481EE7" w:rsidRDefault="005F5CCC" w:rsidP="005F5CCC">
            <w:pPr>
              <w:suppressAutoHyphens/>
              <w:ind w:left="-1"/>
              <w:textDirection w:val="btLr"/>
              <w:textAlignment w:val="top"/>
              <w:outlineLvl w:val="0"/>
              <w:rPr>
                <w:rFonts w:eastAsia="Calibri"/>
                <w:position w:val="-1"/>
              </w:rPr>
            </w:pPr>
            <w:r w:rsidRPr="00481EE7">
              <w:rPr>
                <w:rFonts w:eastAsia="Calibri"/>
                <w:position w:val="-1"/>
              </w:rPr>
              <w:t>Самохвалов Е.В.</w:t>
            </w:r>
            <w:r>
              <w:rPr>
                <w:rFonts w:eastAsia="Calibri"/>
                <w:position w:val="-1"/>
              </w:rPr>
              <w:t>,</w:t>
            </w:r>
          </w:p>
          <w:p w:rsidR="005F5CCC" w:rsidRPr="00481EE7" w:rsidRDefault="005F5CCC" w:rsidP="005F5CCC">
            <w:pPr>
              <w:suppressAutoHyphens/>
              <w:ind w:left="-1"/>
              <w:textDirection w:val="btLr"/>
              <w:textAlignment w:val="top"/>
              <w:outlineLvl w:val="0"/>
              <w:rPr>
                <w:rFonts w:eastAsia="Calibri"/>
                <w:position w:val="-1"/>
              </w:rPr>
            </w:pPr>
            <w:r w:rsidRPr="00046C40">
              <w:rPr>
                <w:rFonts w:eastAsia="Calibri"/>
                <w:position w:val="-1"/>
              </w:rPr>
              <w:t>Краевое государственное бюджетное учреждение здравоохранения «Краевая клиническая больница»</w:t>
            </w:r>
            <w:r w:rsidRPr="00481EE7">
              <w:rPr>
                <w:rFonts w:eastAsia="Calibri"/>
                <w:position w:val="-1"/>
              </w:rPr>
              <w:t>,</w:t>
            </w:r>
          </w:p>
          <w:p w:rsidR="005F5CCC" w:rsidRPr="00481EE7" w:rsidRDefault="005F5CCC" w:rsidP="005F5CCC">
            <w:pPr>
              <w:suppressAutoHyphens/>
              <w:ind w:left="-1"/>
              <w:textDirection w:val="btLr"/>
              <w:textAlignment w:val="top"/>
              <w:outlineLvl w:val="0"/>
              <w:rPr>
                <w:rFonts w:eastAsia="Calibri"/>
                <w:position w:val="-1"/>
              </w:rPr>
            </w:pPr>
            <w:r w:rsidRPr="00481EE7">
              <w:rPr>
                <w:rFonts w:eastAsia="Calibri"/>
                <w:position w:val="-1"/>
              </w:rPr>
              <w:t>Демко Е.А.</w:t>
            </w:r>
          </w:p>
          <w:p w:rsidR="005F5CCC" w:rsidRPr="00046C40" w:rsidRDefault="005F5CCC" w:rsidP="005F5CCC">
            <w:pPr>
              <w:tabs>
                <w:tab w:val="left" w:pos="6600"/>
              </w:tabs>
              <w:rPr>
                <w:rFonts w:eastAsia="Calibri"/>
                <w:position w:val="-1"/>
              </w:rPr>
            </w:pPr>
            <w:r w:rsidRPr="00046C40">
              <w:rPr>
                <w:rFonts w:eastAsia="Calibri"/>
                <w:position w:val="-1"/>
              </w:rPr>
              <w:t xml:space="preserve">Краевое государственное бюджетное учреждение здравоохранения  </w:t>
            </w:r>
          </w:p>
          <w:p w:rsidR="005F5CCC" w:rsidRPr="00481EE7" w:rsidRDefault="005F5CCC" w:rsidP="005F5CCC">
            <w:pPr>
              <w:tabs>
                <w:tab w:val="left" w:pos="6600"/>
              </w:tabs>
              <w:rPr>
                <w:rFonts w:eastAsia="Calibri"/>
                <w:position w:val="-1"/>
              </w:rPr>
            </w:pPr>
            <w:r w:rsidRPr="00046C40">
              <w:rPr>
                <w:rFonts w:eastAsia="Calibri"/>
                <w:position w:val="-1"/>
              </w:rPr>
              <w:t>«Красноярский краевой Центр общественного здоровья и медицинской профилактики»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CC" w:rsidRPr="00534E10" w:rsidRDefault="005F5CCC" w:rsidP="009222E1">
            <w:pPr>
              <w:tabs>
                <w:tab w:val="left" w:pos="6600"/>
              </w:tabs>
            </w:pPr>
          </w:p>
        </w:tc>
      </w:tr>
    </w:tbl>
    <w:p w:rsidR="009222E1" w:rsidRDefault="009222E1" w:rsidP="00B81C2F">
      <w:pPr>
        <w:tabs>
          <w:tab w:val="left" w:pos="6600"/>
        </w:tabs>
      </w:pPr>
    </w:p>
    <w:p w:rsidR="009222E1" w:rsidRDefault="009222E1" w:rsidP="00B81C2F">
      <w:pPr>
        <w:tabs>
          <w:tab w:val="left" w:pos="6600"/>
        </w:tabs>
      </w:pPr>
    </w:p>
    <w:p w:rsidR="009222E1" w:rsidRDefault="009222E1" w:rsidP="00B81C2F">
      <w:pPr>
        <w:tabs>
          <w:tab w:val="left" w:pos="6600"/>
        </w:tabs>
      </w:pPr>
    </w:p>
    <w:p w:rsidR="00BA27D9" w:rsidRDefault="00BA27D9">
      <w:pPr>
        <w:tabs>
          <w:tab w:val="left" w:pos="6600"/>
        </w:tabs>
        <w:rPr>
          <w:rFonts w:eastAsia="Calibri"/>
          <w:sz w:val="18"/>
          <w:szCs w:val="18"/>
        </w:rPr>
      </w:pPr>
    </w:p>
    <w:p w:rsidR="009222E1" w:rsidRDefault="009222E1">
      <w:pPr>
        <w:tabs>
          <w:tab w:val="left" w:pos="6600"/>
        </w:tabs>
        <w:rPr>
          <w:rFonts w:eastAsia="Calibri"/>
          <w:sz w:val="18"/>
          <w:szCs w:val="18"/>
        </w:rPr>
      </w:pPr>
    </w:p>
    <w:p w:rsidR="009222E1" w:rsidRDefault="009222E1">
      <w:pPr>
        <w:tabs>
          <w:tab w:val="left" w:pos="6600"/>
        </w:tabs>
        <w:rPr>
          <w:rFonts w:eastAsia="Calibri"/>
          <w:sz w:val="18"/>
          <w:szCs w:val="18"/>
        </w:rPr>
      </w:pPr>
    </w:p>
    <w:sectPr w:rsidR="009222E1" w:rsidSect="00BA2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E1" w:rsidRDefault="009222E1" w:rsidP="00456F80">
      <w:r>
        <w:separator/>
      </w:r>
    </w:p>
  </w:endnote>
  <w:endnote w:type="continuationSeparator" w:id="0">
    <w:p w:rsidR="009222E1" w:rsidRDefault="009222E1" w:rsidP="0045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E1" w:rsidRDefault="009222E1" w:rsidP="00456F80">
      <w:r>
        <w:separator/>
      </w:r>
    </w:p>
  </w:footnote>
  <w:footnote w:type="continuationSeparator" w:id="0">
    <w:p w:rsidR="009222E1" w:rsidRDefault="009222E1" w:rsidP="0045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44"/>
    <w:multiLevelType w:val="hybridMultilevel"/>
    <w:tmpl w:val="982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026"/>
    <w:multiLevelType w:val="hybridMultilevel"/>
    <w:tmpl w:val="7B1A22DA"/>
    <w:lvl w:ilvl="0" w:tplc="668469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6109"/>
    <w:multiLevelType w:val="hybridMultilevel"/>
    <w:tmpl w:val="113A3E3E"/>
    <w:lvl w:ilvl="0" w:tplc="31700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5C25"/>
    <w:multiLevelType w:val="hybridMultilevel"/>
    <w:tmpl w:val="669CEB0C"/>
    <w:lvl w:ilvl="0" w:tplc="E1DC6610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B6C4474"/>
    <w:multiLevelType w:val="hybridMultilevel"/>
    <w:tmpl w:val="DC76212C"/>
    <w:lvl w:ilvl="0" w:tplc="8B20AA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55B9"/>
    <w:multiLevelType w:val="hybridMultilevel"/>
    <w:tmpl w:val="2F9CF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51043"/>
    <w:multiLevelType w:val="hybridMultilevel"/>
    <w:tmpl w:val="9EF493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72890"/>
    <w:multiLevelType w:val="multilevel"/>
    <w:tmpl w:val="32D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C61FB"/>
    <w:multiLevelType w:val="hybridMultilevel"/>
    <w:tmpl w:val="4BDA6094"/>
    <w:lvl w:ilvl="0" w:tplc="E9447DF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A442C7"/>
    <w:multiLevelType w:val="hybridMultilevel"/>
    <w:tmpl w:val="113A3E3E"/>
    <w:lvl w:ilvl="0" w:tplc="31700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1847"/>
    <w:multiLevelType w:val="hybridMultilevel"/>
    <w:tmpl w:val="37DC3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91CD0"/>
    <w:multiLevelType w:val="hybridMultilevel"/>
    <w:tmpl w:val="B2B69A30"/>
    <w:lvl w:ilvl="0" w:tplc="97645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32723D"/>
    <w:multiLevelType w:val="hybridMultilevel"/>
    <w:tmpl w:val="7B98EF1A"/>
    <w:lvl w:ilvl="0" w:tplc="731A2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3" w15:restartNumberingAfterBreak="0">
    <w:nsid w:val="3F625508"/>
    <w:multiLevelType w:val="multilevel"/>
    <w:tmpl w:val="437693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 w15:restartNumberingAfterBreak="0">
    <w:nsid w:val="4A2A002F"/>
    <w:multiLevelType w:val="hybridMultilevel"/>
    <w:tmpl w:val="73366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2D35CF"/>
    <w:multiLevelType w:val="hybridMultilevel"/>
    <w:tmpl w:val="DC36A3A0"/>
    <w:lvl w:ilvl="0" w:tplc="5448C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AD376E"/>
    <w:multiLevelType w:val="hybridMultilevel"/>
    <w:tmpl w:val="113A3E3E"/>
    <w:lvl w:ilvl="0" w:tplc="31700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65C6C"/>
    <w:multiLevelType w:val="hybridMultilevel"/>
    <w:tmpl w:val="113A3E3E"/>
    <w:lvl w:ilvl="0" w:tplc="31700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211"/>
    <w:multiLevelType w:val="hybridMultilevel"/>
    <w:tmpl w:val="3A06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552D0"/>
    <w:multiLevelType w:val="multilevel"/>
    <w:tmpl w:val="5BE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67D38"/>
    <w:multiLevelType w:val="multilevel"/>
    <w:tmpl w:val="0A1AF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1" w15:restartNumberingAfterBreak="0">
    <w:nsid w:val="6E8D5A9F"/>
    <w:multiLevelType w:val="hybridMultilevel"/>
    <w:tmpl w:val="839EBA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CC575D"/>
    <w:multiLevelType w:val="multilevel"/>
    <w:tmpl w:val="AB2E7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86C1D6D"/>
    <w:multiLevelType w:val="hybridMultilevel"/>
    <w:tmpl w:val="3EF48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655A53"/>
    <w:multiLevelType w:val="hybridMultilevel"/>
    <w:tmpl w:val="0F8A72EE"/>
    <w:lvl w:ilvl="0" w:tplc="5448C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91B48"/>
    <w:multiLevelType w:val="multilevel"/>
    <w:tmpl w:val="6A8E50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6" w15:restartNumberingAfterBreak="0">
    <w:nsid w:val="7C047838"/>
    <w:multiLevelType w:val="hybridMultilevel"/>
    <w:tmpl w:val="113A3E3E"/>
    <w:lvl w:ilvl="0" w:tplc="31700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20"/>
  </w:num>
  <w:num w:numId="5">
    <w:abstractNumId w:val="12"/>
  </w:num>
  <w:num w:numId="6">
    <w:abstractNumId w:val="1"/>
  </w:num>
  <w:num w:numId="7">
    <w:abstractNumId w:val="3"/>
  </w:num>
  <w:num w:numId="8">
    <w:abstractNumId w:val="23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21"/>
  </w:num>
  <w:num w:numId="14">
    <w:abstractNumId w:val="10"/>
  </w:num>
  <w:num w:numId="15">
    <w:abstractNumId w:val="14"/>
  </w:num>
  <w:num w:numId="16">
    <w:abstractNumId w:val="18"/>
  </w:num>
  <w:num w:numId="17">
    <w:abstractNumId w:val="8"/>
  </w:num>
  <w:num w:numId="18">
    <w:abstractNumId w:val="11"/>
  </w:num>
  <w:num w:numId="19">
    <w:abstractNumId w:val="24"/>
  </w:num>
  <w:num w:numId="20">
    <w:abstractNumId w:val="9"/>
  </w:num>
  <w:num w:numId="21">
    <w:abstractNumId w:val="15"/>
  </w:num>
  <w:num w:numId="22">
    <w:abstractNumId w:val="13"/>
  </w:num>
  <w:num w:numId="23">
    <w:abstractNumId w:val="25"/>
  </w:num>
  <w:num w:numId="24">
    <w:abstractNumId w:val="26"/>
  </w:num>
  <w:num w:numId="25">
    <w:abstractNumId w:val="2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41"/>
    <w:rsid w:val="00012F24"/>
    <w:rsid w:val="000251F8"/>
    <w:rsid w:val="0002706B"/>
    <w:rsid w:val="00041AF6"/>
    <w:rsid w:val="00046C40"/>
    <w:rsid w:val="0005027C"/>
    <w:rsid w:val="0005066D"/>
    <w:rsid w:val="0007189A"/>
    <w:rsid w:val="00077264"/>
    <w:rsid w:val="0008100E"/>
    <w:rsid w:val="000915A8"/>
    <w:rsid w:val="000A6A76"/>
    <w:rsid w:val="000B4AD6"/>
    <w:rsid w:val="000B6BDB"/>
    <w:rsid w:val="000C65D9"/>
    <w:rsid w:val="000C6DA0"/>
    <w:rsid w:val="000C7DDC"/>
    <w:rsid w:val="000D05B1"/>
    <w:rsid w:val="001004F7"/>
    <w:rsid w:val="00110445"/>
    <w:rsid w:val="00117C27"/>
    <w:rsid w:val="00134A4C"/>
    <w:rsid w:val="00141618"/>
    <w:rsid w:val="00141EC0"/>
    <w:rsid w:val="001436C4"/>
    <w:rsid w:val="00164EC3"/>
    <w:rsid w:val="001863A4"/>
    <w:rsid w:val="001910AE"/>
    <w:rsid w:val="0019433D"/>
    <w:rsid w:val="00196E88"/>
    <w:rsid w:val="001970DD"/>
    <w:rsid w:val="001A2FA3"/>
    <w:rsid w:val="001C1A98"/>
    <w:rsid w:val="001E0B7D"/>
    <w:rsid w:val="001E3959"/>
    <w:rsid w:val="001E6957"/>
    <w:rsid w:val="001F5A54"/>
    <w:rsid w:val="00206BDB"/>
    <w:rsid w:val="00207302"/>
    <w:rsid w:val="00214C61"/>
    <w:rsid w:val="00237BF8"/>
    <w:rsid w:val="00270395"/>
    <w:rsid w:val="002866A2"/>
    <w:rsid w:val="00287B49"/>
    <w:rsid w:val="002A3BD2"/>
    <w:rsid w:val="002A7342"/>
    <w:rsid w:val="002A7D77"/>
    <w:rsid w:val="002B7AF2"/>
    <w:rsid w:val="002C0BFB"/>
    <w:rsid w:val="002C170C"/>
    <w:rsid w:val="002D0D90"/>
    <w:rsid w:val="002D5631"/>
    <w:rsid w:val="002E5F45"/>
    <w:rsid w:val="002F41E5"/>
    <w:rsid w:val="002F7BB1"/>
    <w:rsid w:val="00333840"/>
    <w:rsid w:val="0035047A"/>
    <w:rsid w:val="003507F2"/>
    <w:rsid w:val="003517C3"/>
    <w:rsid w:val="00365474"/>
    <w:rsid w:val="0036763B"/>
    <w:rsid w:val="00385200"/>
    <w:rsid w:val="003931C4"/>
    <w:rsid w:val="003A34B0"/>
    <w:rsid w:val="003E6993"/>
    <w:rsid w:val="003F1951"/>
    <w:rsid w:val="003F2068"/>
    <w:rsid w:val="00401F07"/>
    <w:rsid w:val="00432A47"/>
    <w:rsid w:val="00445674"/>
    <w:rsid w:val="00450333"/>
    <w:rsid w:val="00456F80"/>
    <w:rsid w:val="0046231B"/>
    <w:rsid w:val="00474EB5"/>
    <w:rsid w:val="00481EE7"/>
    <w:rsid w:val="00485941"/>
    <w:rsid w:val="004A0D79"/>
    <w:rsid w:val="004B59B0"/>
    <w:rsid w:val="004B6B93"/>
    <w:rsid w:val="004C2593"/>
    <w:rsid w:val="004D2310"/>
    <w:rsid w:val="004D3CBA"/>
    <w:rsid w:val="004E4C4A"/>
    <w:rsid w:val="004E7469"/>
    <w:rsid w:val="00502168"/>
    <w:rsid w:val="00521DD5"/>
    <w:rsid w:val="0052694A"/>
    <w:rsid w:val="0053126E"/>
    <w:rsid w:val="00534E10"/>
    <w:rsid w:val="005628D3"/>
    <w:rsid w:val="00565EA7"/>
    <w:rsid w:val="00577676"/>
    <w:rsid w:val="00593808"/>
    <w:rsid w:val="005A5299"/>
    <w:rsid w:val="005F32C5"/>
    <w:rsid w:val="005F5CCC"/>
    <w:rsid w:val="00601B47"/>
    <w:rsid w:val="00604C03"/>
    <w:rsid w:val="006148EC"/>
    <w:rsid w:val="00617E64"/>
    <w:rsid w:val="0062045A"/>
    <w:rsid w:val="006237F2"/>
    <w:rsid w:val="0065070D"/>
    <w:rsid w:val="0065200C"/>
    <w:rsid w:val="0066122E"/>
    <w:rsid w:val="006838B4"/>
    <w:rsid w:val="00687D56"/>
    <w:rsid w:val="006A7693"/>
    <w:rsid w:val="006B0856"/>
    <w:rsid w:val="006D17DE"/>
    <w:rsid w:val="006E3894"/>
    <w:rsid w:val="006F2F41"/>
    <w:rsid w:val="006F5716"/>
    <w:rsid w:val="00711E86"/>
    <w:rsid w:val="0071295E"/>
    <w:rsid w:val="007230BC"/>
    <w:rsid w:val="0073381A"/>
    <w:rsid w:val="0074172D"/>
    <w:rsid w:val="00746356"/>
    <w:rsid w:val="00752318"/>
    <w:rsid w:val="0075780E"/>
    <w:rsid w:val="007674A2"/>
    <w:rsid w:val="0079172A"/>
    <w:rsid w:val="007B5738"/>
    <w:rsid w:val="007C540A"/>
    <w:rsid w:val="007D0BDC"/>
    <w:rsid w:val="007D2F9F"/>
    <w:rsid w:val="007D41EC"/>
    <w:rsid w:val="007E2ACC"/>
    <w:rsid w:val="007F0FF8"/>
    <w:rsid w:val="007F198F"/>
    <w:rsid w:val="008139D7"/>
    <w:rsid w:val="00821EAC"/>
    <w:rsid w:val="00831DEE"/>
    <w:rsid w:val="00842D0F"/>
    <w:rsid w:val="008759E6"/>
    <w:rsid w:val="0088283C"/>
    <w:rsid w:val="008847C1"/>
    <w:rsid w:val="00895144"/>
    <w:rsid w:val="008A0530"/>
    <w:rsid w:val="008B0B30"/>
    <w:rsid w:val="008B0B4C"/>
    <w:rsid w:val="008C0270"/>
    <w:rsid w:val="008E5DE6"/>
    <w:rsid w:val="00900C25"/>
    <w:rsid w:val="009054A4"/>
    <w:rsid w:val="00915416"/>
    <w:rsid w:val="00915BEC"/>
    <w:rsid w:val="009167C7"/>
    <w:rsid w:val="009222E1"/>
    <w:rsid w:val="00927AF8"/>
    <w:rsid w:val="00936F93"/>
    <w:rsid w:val="00946044"/>
    <w:rsid w:val="00946A67"/>
    <w:rsid w:val="00957639"/>
    <w:rsid w:val="00972920"/>
    <w:rsid w:val="009748F3"/>
    <w:rsid w:val="00983503"/>
    <w:rsid w:val="0099133A"/>
    <w:rsid w:val="009A6437"/>
    <w:rsid w:val="009B66C4"/>
    <w:rsid w:val="009C3F7E"/>
    <w:rsid w:val="009D3438"/>
    <w:rsid w:val="009D5511"/>
    <w:rsid w:val="009E1B4D"/>
    <w:rsid w:val="009E240F"/>
    <w:rsid w:val="009E40C6"/>
    <w:rsid w:val="009F3136"/>
    <w:rsid w:val="00A12F97"/>
    <w:rsid w:val="00A14848"/>
    <w:rsid w:val="00A15E00"/>
    <w:rsid w:val="00A24B09"/>
    <w:rsid w:val="00A2570C"/>
    <w:rsid w:val="00A43365"/>
    <w:rsid w:val="00A50131"/>
    <w:rsid w:val="00A67534"/>
    <w:rsid w:val="00A723F7"/>
    <w:rsid w:val="00A81805"/>
    <w:rsid w:val="00AA36B0"/>
    <w:rsid w:val="00AB5DCB"/>
    <w:rsid w:val="00AD1235"/>
    <w:rsid w:val="00AE2630"/>
    <w:rsid w:val="00AE6179"/>
    <w:rsid w:val="00AF3FB6"/>
    <w:rsid w:val="00AF5020"/>
    <w:rsid w:val="00AF5AD7"/>
    <w:rsid w:val="00B15132"/>
    <w:rsid w:val="00B208DA"/>
    <w:rsid w:val="00B30760"/>
    <w:rsid w:val="00B378ED"/>
    <w:rsid w:val="00B469B0"/>
    <w:rsid w:val="00B62699"/>
    <w:rsid w:val="00B81C2F"/>
    <w:rsid w:val="00B8728E"/>
    <w:rsid w:val="00BA13CE"/>
    <w:rsid w:val="00BA27D9"/>
    <w:rsid w:val="00BC57BB"/>
    <w:rsid w:val="00BC59EA"/>
    <w:rsid w:val="00BD0C17"/>
    <w:rsid w:val="00BD0DAA"/>
    <w:rsid w:val="00C128C3"/>
    <w:rsid w:val="00C1590C"/>
    <w:rsid w:val="00C2333C"/>
    <w:rsid w:val="00C3124A"/>
    <w:rsid w:val="00C31519"/>
    <w:rsid w:val="00C32FB0"/>
    <w:rsid w:val="00C43614"/>
    <w:rsid w:val="00C50A0C"/>
    <w:rsid w:val="00C6207E"/>
    <w:rsid w:val="00CA55F9"/>
    <w:rsid w:val="00CA6DBD"/>
    <w:rsid w:val="00CC0ACD"/>
    <w:rsid w:val="00CC1651"/>
    <w:rsid w:val="00CC6E5E"/>
    <w:rsid w:val="00CD7A91"/>
    <w:rsid w:val="00CE2207"/>
    <w:rsid w:val="00CE65E4"/>
    <w:rsid w:val="00CF4C17"/>
    <w:rsid w:val="00D32489"/>
    <w:rsid w:val="00D3630B"/>
    <w:rsid w:val="00D374E3"/>
    <w:rsid w:val="00D471DD"/>
    <w:rsid w:val="00D51125"/>
    <w:rsid w:val="00D7563E"/>
    <w:rsid w:val="00D867F6"/>
    <w:rsid w:val="00D91176"/>
    <w:rsid w:val="00D912C9"/>
    <w:rsid w:val="00D93201"/>
    <w:rsid w:val="00DB2E6D"/>
    <w:rsid w:val="00DB60F8"/>
    <w:rsid w:val="00DE13F4"/>
    <w:rsid w:val="00DE19E2"/>
    <w:rsid w:val="00E061EE"/>
    <w:rsid w:val="00E17BED"/>
    <w:rsid w:val="00E2100B"/>
    <w:rsid w:val="00E404ED"/>
    <w:rsid w:val="00E53D72"/>
    <w:rsid w:val="00E56369"/>
    <w:rsid w:val="00E624F6"/>
    <w:rsid w:val="00E65D00"/>
    <w:rsid w:val="00E66CB8"/>
    <w:rsid w:val="00E8193A"/>
    <w:rsid w:val="00E851D5"/>
    <w:rsid w:val="00E864F6"/>
    <w:rsid w:val="00E97F60"/>
    <w:rsid w:val="00EA18BB"/>
    <w:rsid w:val="00EC5233"/>
    <w:rsid w:val="00EC7D4C"/>
    <w:rsid w:val="00EE527F"/>
    <w:rsid w:val="00EF5B8D"/>
    <w:rsid w:val="00EF5FC4"/>
    <w:rsid w:val="00F32A4E"/>
    <w:rsid w:val="00F33BF8"/>
    <w:rsid w:val="00F65869"/>
    <w:rsid w:val="00F667D3"/>
    <w:rsid w:val="00F6770D"/>
    <w:rsid w:val="00F95C53"/>
    <w:rsid w:val="00FE63AE"/>
    <w:rsid w:val="00FE7711"/>
    <w:rsid w:val="00FF1D6C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E17F-A699-4EAC-B069-404E30D5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2F4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2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F2F4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E40C6"/>
    <w:pPr>
      <w:ind w:left="720"/>
      <w:contextualSpacing/>
    </w:pPr>
  </w:style>
  <w:style w:type="paragraph" w:customStyle="1" w:styleId="ConsNormal">
    <w:name w:val="ConsNormal"/>
    <w:uiPriority w:val="99"/>
    <w:rsid w:val="009D34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456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C128C3"/>
    <w:rPr>
      <w:vertAlign w:val="superscript"/>
    </w:rPr>
  </w:style>
  <w:style w:type="table" w:styleId="ac">
    <w:name w:val="Table Grid"/>
    <w:basedOn w:val="a1"/>
    <w:uiPriority w:val="39"/>
    <w:rsid w:val="007F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7D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DD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821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76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zdra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74A8C-6D53-4B9D-B944-3AE71125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Пользователь</cp:lastModifiedBy>
  <cp:revision>13</cp:revision>
  <cp:lastPrinted>2023-05-04T03:22:00Z</cp:lastPrinted>
  <dcterms:created xsi:type="dcterms:W3CDTF">2023-05-02T10:58:00Z</dcterms:created>
  <dcterms:modified xsi:type="dcterms:W3CDTF">2023-05-10T03:44:00Z</dcterms:modified>
</cp:coreProperties>
</file>